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C598A59" w:rsidP="3C598A59" w:rsidRDefault="3C598A59" w14:paraId="7F8C964F" w14:textId="3BEF25EB">
      <w:pPr>
        <w:spacing w:after="0" w:line="276" w:lineRule="auto"/>
        <w:jc w:val="right"/>
        <w:rPr>
          <w:rFonts w:ascii="Arial" w:hAnsi="Arial" w:eastAsia="Times New Roman" w:cs="Arial"/>
          <w:b/>
          <w:bCs/>
          <w:sz w:val="24"/>
          <w:szCs w:val="24"/>
          <w:lang w:eastAsia="pl-PL"/>
        </w:rPr>
      </w:pPr>
    </w:p>
    <w:p w:rsidRPr="00D4283F" w:rsidR="00AA04BC" w:rsidP="00456328" w:rsidRDefault="00AA04BC" w14:paraId="1874AC32" w14:textId="2DC42454">
      <w:pPr>
        <w:spacing w:after="0" w:line="276" w:lineRule="auto"/>
        <w:jc w:val="right"/>
        <w:rPr>
          <w:rFonts w:ascii="Arial" w:hAnsi="Arial" w:eastAsia="Times New Roman" w:cs="Arial"/>
          <w:b/>
          <w:bCs/>
          <w:spacing w:val="6"/>
          <w:kern w:val="0"/>
          <w:sz w:val="24"/>
          <w:szCs w:val="24"/>
          <w:lang w:eastAsia="pl-PL"/>
          <w14:ligatures w14:val="none"/>
        </w:rPr>
      </w:pPr>
      <w:r w:rsidRPr="00D4283F">
        <w:rPr>
          <w:rFonts w:ascii="Arial" w:hAnsi="Arial" w:eastAsia="Times New Roman" w:cs="Arial"/>
          <w:b/>
          <w:bCs/>
          <w:spacing w:val="6"/>
          <w:kern w:val="0"/>
          <w:sz w:val="24"/>
          <w:szCs w:val="24"/>
          <w:lang w:eastAsia="pl-PL"/>
          <w14:ligatures w14:val="none"/>
        </w:rPr>
        <w:t>Załącznik nr</w:t>
      </w:r>
      <w:r w:rsidR="00311894">
        <w:rPr>
          <w:rFonts w:ascii="Arial" w:hAnsi="Arial" w:eastAsia="Times New Roman" w:cs="Arial"/>
          <w:b/>
          <w:bCs/>
          <w:spacing w:val="6"/>
          <w:kern w:val="0"/>
          <w:sz w:val="24"/>
          <w:szCs w:val="24"/>
          <w:lang w:eastAsia="pl-PL"/>
          <w14:ligatures w14:val="none"/>
        </w:rPr>
        <w:t xml:space="preserve"> </w:t>
      </w:r>
      <w:r w:rsidR="000D64D7">
        <w:rPr>
          <w:rFonts w:ascii="Arial" w:hAnsi="Arial" w:eastAsia="Times New Roman" w:cs="Arial"/>
          <w:b/>
          <w:bCs/>
          <w:spacing w:val="6"/>
          <w:kern w:val="0"/>
          <w:sz w:val="24"/>
          <w:szCs w:val="24"/>
          <w:lang w:eastAsia="pl-PL"/>
          <w14:ligatures w14:val="none"/>
        </w:rPr>
        <w:t>2</w:t>
      </w:r>
    </w:p>
    <w:p w:rsidR="00964F72" w:rsidP="00322FB2" w:rsidRDefault="00964F72" w14:paraId="7546D915" w14:textId="77777777">
      <w:pPr>
        <w:spacing w:after="0" w:line="276" w:lineRule="auto"/>
        <w:jc w:val="right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Pr="00964F72" w:rsidR="00AA04BC" w:rsidP="00964F72" w:rsidRDefault="00964F72" w14:paraId="1A106E5D" w14:textId="2881C6D2">
      <w:pPr>
        <w:spacing w:after="0" w:line="276" w:lineRule="auto"/>
        <w:jc w:val="center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964F72">
        <w:rPr>
          <w:rFonts w:ascii="Arial" w:hAnsi="Arial" w:eastAsia="Times New Roman" w:cs="Arial"/>
          <w:b/>
          <w:spacing w:val="6"/>
          <w:kern w:val="0"/>
          <w:sz w:val="24"/>
          <w:szCs w:val="24"/>
          <w:lang w:eastAsia="pl-PL"/>
          <w14:ligatures w14:val="none"/>
        </w:rPr>
        <w:t xml:space="preserve">FORMULARZ </w:t>
      </w:r>
      <w:r>
        <w:rPr>
          <w:rFonts w:ascii="Arial" w:hAnsi="Arial" w:eastAsia="Times New Roman" w:cs="Arial"/>
          <w:b/>
          <w:spacing w:val="6"/>
          <w:kern w:val="0"/>
          <w:sz w:val="24"/>
          <w:szCs w:val="24"/>
          <w:lang w:eastAsia="pl-PL"/>
          <w14:ligatures w14:val="none"/>
        </w:rPr>
        <w:t>UCZESTNIKA INSTYTUCJONALNEGO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1"/>
        <w:gridCol w:w="145"/>
      </w:tblGrid>
      <w:tr w:rsidRPr="00964F72" w:rsidR="00964F72" w:rsidTr="1A01A3BE" w14:paraId="4E4C36B6" w14:textId="77777777">
        <w:trPr>
          <w:trHeight w:val="1660"/>
        </w:trPr>
        <w:tc>
          <w:tcPr>
            <w:tcW w:w="4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41" w:rightFromText="141" w:horzAnchor="page" w:tblpX="1" w:tblpY="360"/>
              <w:tblOverlap w:val="never"/>
              <w:tblW w:w="12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84"/>
              <w:gridCol w:w="3040"/>
              <w:gridCol w:w="700"/>
              <w:gridCol w:w="1333"/>
              <w:gridCol w:w="2132"/>
              <w:gridCol w:w="2151"/>
            </w:tblGrid>
            <w:tr w:rsidRPr="00456328" w:rsidR="00964F72" w:rsidTr="516C64AE" w14:paraId="5AC16FD8" w14:textId="77777777">
              <w:trPr>
                <w:trHeight w:val="360"/>
              </w:trPr>
              <w:tc>
                <w:tcPr>
                  <w:tcW w:w="10089" w:type="dxa"/>
                  <w:gridSpan w:val="5"/>
                  <w:tcBorders>
                    <w:top w:val="single" w:color="4D4D4F" w:sz="4" w:space="0"/>
                    <w:left w:val="single" w:color="4D4D4F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D4D3D4"/>
                  <w:vAlign w:val="center"/>
                  <w:hideMark/>
                </w:tcPr>
                <w:p w:rsidRPr="00456328" w:rsidR="009165E8" w:rsidP="009165E8" w:rsidRDefault="009165E8" w14:paraId="55B86AB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b/>
                      <w:bCs/>
                      <w:spacing w:val="6"/>
                      <w:kern w:val="0"/>
                      <w:lang w:eastAsia="pl-PL"/>
                      <w14:ligatures w14:val="none"/>
                    </w:rPr>
                    <w:t>Dane dotyczące podmiotu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1EE1E2AB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DF575D" w14:paraId="41E49ED8" w14:textId="77777777">
              <w:trPr>
                <w:trHeight w:val="465"/>
              </w:trPr>
              <w:tc>
                <w:tcPr>
                  <w:tcW w:w="288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4D4D4F" w:sz="4" w:space="0"/>
                  </w:tcBorders>
                  <w:shd w:val="clear" w:color="auto" w:fill="E8E8E8" w:themeFill="background2"/>
                  <w:vAlign w:val="center"/>
                  <w:hideMark/>
                </w:tcPr>
                <w:p w:rsidRPr="00456328" w:rsidR="009165E8" w:rsidP="009165E8" w:rsidRDefault="009165E8" w14:paraId="49EC946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Siedziba podmiotu</w:t>
                  </w: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9165E8" w14:paraId="1404F7BA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Nazwa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1DA04DA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29D094A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DF575D" w14:paraId="176ABB8F" w14:textId="77777777">
              <w:trPr>
                <w:trHeight w:val="571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7AAE90D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9165E8" w14:paraId="15F6A5A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NIP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323DB7B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04BE666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0A63E7" w14:paraId="30DF876A" w14:textId="77777777">
              <w:trPr>
                <w:trHeight w:val="549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74AA1D6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auto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9165E8" w14:paraId="3D3640E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REGON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auto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65647A9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5AC0C8A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0A63E7" w14:paraId="15D2F90D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30167" w:rsidP="009165E8" w:rsidRDefault="00530167" w14:paraId="2DA500A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 w:themeFill="background1"/>
                  <w:noWrap/>
                  <w:vAlign w:val="center"/>
                </w:tcPr>
                <w:p w:rsidRPr="00456328" w:rsidR="00530167" w:rsidP="009165E8" w:rsidRDefault="00530167" w14:paraId="25377618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Typ podmiotu</w:t>
                  </w:r>
                </w:p>
                <w:p w:rsidRPr="00456328" w:rsidR="00530167" w:rsidP="009165E8" w:rsidRDefault="00530167" w14:paraId="2E16B859" w14:textId="5BBA397A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111B178D" w14:textId="164226E1">
                  <w:pPr>
                    <w:spacing w:after="0" w:line="240" w:lineRule="auto"/>
                    <w:rPr>
                      <w:rFonts w:ascii="Arial" w:hAnsi="Arial" w:eastAsia="Times New Roman" w:cs="Arial"/>
                      <w:noProof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680474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9C04F6">
                        <w:rPr>
                          <w:rFonts w:ascii="MS Gothic" w:hAnsi="MS Gothic" w:eastAsia="MS Gothic" w:cs="Aria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0C2B03">
                    <w:rPr>
                      <w:rFonts w:ascii="Segoe UI Symbol" w:hAnsi="Segoe UI Symbol" w:eastAsia="Times New Roman" w:cs="Segoe UI Symbo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456328" w:rsidR="00530167">
                    <w:rPr>
                      <w:rFonts w:ascii="Arial" w:hAnsi="Arial" w:eastAsia="Times New Roman" w:cs="Arial"/>
                      <w:noProof/>
                      <w:spacing w:val="6"/>
                      <w:kern w:val="0"/>
                      <w:lang w:eastAsia="pl-PL"/>
                      <w14:ligatures w14:val="none"/>
                    </w:rPr>
                    <w:t>Przedsiębiorstwo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30167" w:rsidP="009165E8" w:rsidRDefault="00530167" w14:paraId="57634175" w14:textId="1C03018F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</w:p>
              </w:tc>
            </w:tr>
            <w:tr w:rsidRPr="00456328" w:rsidR="003706F4" w:rsidTr="002A5B8D" w14:paraId="60661B9D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3706F4" w:rsidP="009165E8" w:rsidRDefault="003706F4" w14:paraId="6D45893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3706F4" w:rsidP="009165E8" w:rsidRDefault="003706F4" w14:paraId="1FADD63A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vAlign w:val="center"/>
                </w:tcPr>
                <w:p w:rsidR="003706F4" w:rsidP="007C3A0B" w:rsidRDefault="003706F4" w14:paraId="03DA7141" w14:textId="1A6F7EDE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Podmiot ekonomii społecznej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3706F4" w:rsidP="009165E8" w:rsidRDefault="003706F4" w14:paraId="6E3773E5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3706F4" w:rsidTr="000A63E7" w14:paraId="3FA9F3CE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3706F4" w:rsidP="009165E8" w:rsidRDefault="003706F4" w14:paraId="6F5F469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3706F4" w:rsidP="009165E8" w:rsidRDefault="003706F4" w14:paraId="3522E4B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3706F4" w:rsidP="009165E8" w:rsidRDefault="00E72D9F" w14:paraId="16AC472D" w14:textId="54753930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358242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6468" w:rsidR="002A5B8D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836468" w:rsidR="002A5B8D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przedsiębiorstwo społeczne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3706F4" w:rsidP="009165E8" w:rsidRDefault="00E72D9F" w14:paraId="6A3339E6" w14:textId="03781F7D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588228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0302B">
                        <w:rPr>
                          <w:rFonts w:hint="eastAsia" w:ascii="MS Gothic" w:hAnsi="MS Gothic" w:eastAsia="MS Gothic" w:cs="Aria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836468" w:rsidR="0080302B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podmiot reintegracyjny (WTZ, ZAZ, CIS, KIS</w:t>
                  </w:r>
                  <w:r w:rsidR="0080302B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)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3706F4" w:rsidP="009165E8" w:rsidRDefault="003706F4" w14:paraId="4A41215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3502EF" w:rsidTr="000A63E7" w14:paraId="085F4F3C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3502EF" w:rsidP="009165E8" w:rsidRDefault="003502EF" w14:paraId="4CF28A1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3502EF" w:rsidP="009165E8" w:rsidRDefault="003502EF" w14:paraId="0FA950C8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3502EF" w:rsidP="009165E8" w:rsidRDefault="00E72D9F" w14:paraId="6D8CBEC1" w14:textId="060B1AC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127818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6468" w:rsidR="003502EF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836468" w:rsidR="003502EF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spółdzielnia socjalna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3502EF" w:rsidP="009165E8" w:rsidRDefault="00E72D9F" w14:paraId="4B7ED17F" w14:textId="1C01C7E6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63828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6468" w:rsidR="0074041F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836468" w:rsidR="0074041F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spółdzielnia pracy, w tym spółdzielnia inwalidów i spółdzielnia niewidomych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3502EF" w:rsidP="009165E8" w:rsidRDefault="003502EF" w14:paraId="5B37D7D1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3502EF" w:rsidTr="000A63E7" w14:paraId="1D297EAF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3502EF" w:rsidP="009165E8" w:rsidRDefault="003502EF" w14:paraId="2E9D02D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3502EF" w:rsidP="009165E8" w:rsidRDefault="003502EF" w14:paraId="5882CBCB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3502EF" w:rsidP="009165E8" w:rsidRDefault="00E72D9F" w14:paraId="2CD114D9" w14:textId="0F86C78C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69666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6468" w:rsidR="00A9007F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836468" w:rsidR="00A9007F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spółdzielnia produkcji rolnej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3502EF" w:rsidP="009165E8" w:rsidRDefault="00E72D9F" w14:paraId="6C198419" w14:textId="6300951E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518507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A9007F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240769" w:rsidR="00A9007F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3502EF" w:rsidP="009165E8" w:rsidRDefault="003502EF" w14:paraId="29EDA6E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A9007F" w:rsidTr="007C3A0B" w14:paraId="235549A3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A9007F" w:rsidP="009165E8" w:rsidRDefault="00A9007F" w14:paraId="078E1F9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A9007F" w:rsidP="009165E8" w:rsidRDefault="00A9007F" w14:paraId="725E77C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vAlign w:val="center"/>
                </w:tcPr>
                <w:p w:rsidR="00A9007F" w:rsidP="007C3A0B" w:rsidRDefault="007C3A0B" w14:paraId="2F71FBB8" w14:textId="2C5D322E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Podmiot wykonujący działalność leczniczą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A9007F" w:rsidP="009165E8" w:rsidRDefault="00A9007F" w14:paraId="42D292C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0A63E7" w14:paraId="70F0ED11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530167" w:rsidP="009165E8" w:rsidRDefault="00530167" w14:paraId="0A5ABCEF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  <w:hideMark/>
                </w:tcPr>
                <w:p w:rsidRPr="00456328" w:rsidR="00530167" w:rsidP="009165E8" w:rsidRDefault="00530167" w14:paraId="560EE4FB" w14:textId="73086C81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530167" w:rsidP="009165E8" w:rsidRDefault="00E72D9F" w14:paraId="550AA90C" w14:textId="30555D3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276367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6468" w:rsidR="002443C6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836468" w:rsidR="002443C6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podmiot wykonujący działalność leczniczą w rodzaju świadczeń POZ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147347F4" w14:textId="1EDFC7A6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908074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0C2B03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836468" w:rsidR="00413F16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podmiot wykonujący działalność leczniczą w rodzaju świadczeń AOS;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530167" w:rsidP="009165E8" w:rsidRDefault="00530167" w14:paraId="259C1C28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413F16" w:rsidTr="000A63E7" w14:paraId="3A4DD6BE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413F16" w:rsidP="009165E8" w:rsidRDefault="00413F16" w14:paraId="6ABCF78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413F16" w:rsidP="009165E8" w:rsidRDefault="00413F16" w14:paraId="6E70ABEA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413F16" w:rsidP="009165E8" w:rsidRDefault="00E72D9F" w14:paraId="738020D9" w14:textId="1CA1CFBC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973666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7154FC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240769" w:rsidR="007154FC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podmiot wykonujący działalność leczniczą w rodzaju świadczenia szpitalne;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413F16" w:rsidP="009165E8" w:rsidRDefault="00E72D9F" w14:paraId="157913F4" w14:textId="16C1569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887169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7154FC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240769" w:rsidR="007154FC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413F16" w:rsidP="009165E8" w:rsidRDefault="00413F16" w14:paraId="60FF3980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1B352C" w:rsidTr="001B352C" w14:paraId="1B318443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1B352C" w:rsidP="009165E8" w:rsidRDefault="001B352C" w14:paraId="3B81097C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1B352C" w:rsidP="009165E8" w:rsidRDefault="001B352C" w14:paraId="6055B72E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vAlign w:val="center"/>
                </w:tcPr>
                <w:p w:rsidR="001B352C" w:rsidP="001B352C" w:rsidRDefault="001B352C" w14:paraId="5864944B" w14:textId="4A04D025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Szkoły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1B352C" w:rsidP="009165E8" w:rsidRDefault="001B352C" w14:paraId="2599DFF5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0A63E7" w14:paraId="23166BE9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30167" w:rsidP="009165E8" w:rsidRDefault="00530167" w14:paraId="5DD4AAE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30167" w:rsidP="009165E8" w:rsidRDefault="00530167" w14:paraId="42AC882D" w14:textId="4ADC1029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7F4A7F39" w14:textId="32A966B6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534470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010E60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010E60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policealna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6FF10BA6" w14:textId="391B9AC5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300505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A3CAE" w:rsidR="000C2B03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</w:t>
                  </w:r>
                  <w:r w:rsidRPr="00AA3CAE" w:rsidR="00AF7E99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podstawowa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30167" w:rsidP="009165E8" w:rsidRDefault="00530167" w14:paraId="0D58CF53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D16AB" w:rsidTr="000A63E7" w14:paraId="2AA30D60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9D16AB" w:rsidP="009165E8" w:rsidRDefault="009D16AB" w14:paraId="2B58CCC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9D16AB" w:rsidP="009165E8" w:rsidRDefault="009D16AB" w14:paraId="08B3B50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9D16AB" w:rsidP="009165E8" w:rsidRDefault="00E72D9F" w14:paraId="71336CE8" w14:textId="4893F67B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307675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9D16AB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AF7E99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gimnazjum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9D16AB" w:rsidP="009165E8" w:rsidRDefault="00E72D9F" w14:paraId="5CE5EB0D" w14:textId="585515C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91536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A3CAE" w:rsidR="009D16AB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AF7E99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zasadnicza szkoła zawodowa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9D16AB" w:rsidP="009165E8" w:rsidRDefault="009D16AB" w14:paraId="7B774BC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D16AB" w:rsidTr="000A63E7" w14:paraId="2B5AE22A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9D16AB" w:rsidP="009165E8" w:rsidRDefault="009D16AB" w14:paraId="2D7CA53B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9D16AB" w:rsidP="009165E8" w:rsidRDefault="009D16AB" w14:paraId="21DB86E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9D16AB" w:rsidP="009165E8" w:rsidRDefault="00E72D9F" w14:paraId="7DD3F84D" w14:textId="5C71753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255137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9D16AB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124D61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liceum ogólnokształcące;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9D16AB" w:rsidP="009165E8" w:rsidRDefault="00E72D9F" w14:paraId="47E9A9BE" w14:textId="56D4B7F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438336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9D16AB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124D61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technikum;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9D16AB" w:rsidP="009165E8" w:rsidRDefault="009D16AB" w14:paraId="6A21BCF5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D16AB" w:rsidTr="000A63E7" w14:paraId="33D69419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9D16AB" w:rsidP="009165E8" w:rsidRDefault="009D16AB" w14:paraId="3A1B644E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9D16AB" w:rsidP="009165E8" w:rsidRDefault="009D16AB" w14:paraId="47E3E8AA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9D16AB" w:rsidP="009165E8" w:rsidRDefault="00E72D9F" w14:paraId="0D61A3EB" w14:textId="1AAA6B5D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266314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9D16AB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124D61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specjalna przysposabiająca do pracy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9D16AB" w:rsidP="009165E8" w:rsidRDefault="00E72D9F" w14:paraId="75DA1FE5" w14:textId="693542EA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880359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010E60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010E60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ośrodek wychowania przedszkolnego;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9D16AB" w:rsidP="009165E8" w:rsidRDefault="009D16AB" w14:paraId="4C0696D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D16AB" w:rsidTr="000A63E7" w14:paraId="0E1BDAB3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9D16AB" w:rsidP="009165E8" w:rsidRDefault="009D16AB" w14:paraId="2ACACF4E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9D16AB" w:rsidP="009165E8" w:rsidRDefault="009D16AB" w14:paraId="417FAF04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9D16AB" w:rsidP="009165E8" w:rsidRDefault="00E72D9F" w14:paraId="5A69F176" w14:textId="3FC6B79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475370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9D16AB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124D61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artystyczna [w tym ogólnokształcące szkoły muzyczne];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9D16AB" w:rsidP="009165E8" w:rsidRDefault="00E72D9F" w14:paraId="2D6120DF" w14:textId="0415762C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332764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010E60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010E60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branżowa I stopni</w:t>
                  </w:r>
                  <w:r w:rsidR="00010E60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9D16AB" w:rsidP="009165E8" w:rsidRDefault="009D16AB" w14:paraId="0236DF29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124D61" w:rsidTr="000A63E7" w14:paraId="31BD35DE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124D61" w:rsidP="009165E8" w:rsidRDefault="00124D61" w14:paraId="233CF9A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124D61" w:rsidP="009165E8" w:rsidRDefault="00124D61" w14:paraId="7542844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124D61" w:rsidP="009165E8" w:rsidRDefault="00E72D9F" w14:paraId="13D8DD34" w14:textId="20F57851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325361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124D61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124D61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szkoła branżowa II stopni</w:t>
                  </w:r>
                  <w:r w:rsidR="00010E60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a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124D61" w:rsidP="009165E8" w:rsidRDefault="00E72D9F" w14:paraId="01AAC5DF" w14:textId="5CE41D95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622650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010E60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240769" w:rsidR="00010E60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124D61" w:rsidP="009165E8" w:rsidRDefault="00124D61" w14:paraId="0F75B569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DF0C4F" w:rsidTr="00544FF8" w14:paraId="69824768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DF0C4F" w:rsidP="009165E8" w:rsidRDefault="00DF0C4F" w14:paraId="2BF8DCAE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DF0C4F" w:rsidP="009165E8" w:rsidRDefault="00DF0C4F" w14:paraId="0536D7DB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vAlign w:val="center"/>
                </w:tcPr>
                <w:p w:rsidR="00DF0C4F" w:rsidP="00544FF8" w:rsidRDefault="00544FF8" w14:paraId="396FF2D5" w14:textId="1185B1B2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Placówka systemu oświaty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DF0C4F" w:rsidP="009165E8" w:rsidRDefault="00DF0C4F" w14:paraId="16C39D9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124D61" w:rsidTr="000A63E7" w14:paraId="6BA05EAC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124D61" w:rsidP="009165E8" w:rsidRDefault="00124D61" w14:paraId="2FB7BED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124D61" w:rsidP="009165E8" w:rsidRDefault="00124D61" w14:paraId="3721F37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124D61" w:rsidP="009165E8" w:rsidRDefault="00E72D9F" w14:paraId="2C86CCAA" w14:textId="70E0128D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859695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124D61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124D61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poradnia psychologiczno-pedagogiczna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124D61" w:rsidP="009165E8" w:rsidRDefault="00E72D9F" w14:paraId="4A666FD2" w14:textId="689A791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089843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124D61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124D61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placówka wychowania przedszkolnego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124D61" w:rsidP="009165E8" w:rsidRDefault="00124D61" w14:paraId="56DCB1DD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124D61" w:rsidTr="000A63E7" w14:paraId="0429E990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124D61" w:rsidP="009165E8" w:rsidRDefault="00124D61" w14:paraId="330FF96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124D61" w:rsidP="009165E8" w:rsidRDefault="00124D61" w14:paraId="06DF991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124D61" w:rsidP="009165E8" w:rsidRDefault="00E72D9F" w14:paraId="4B00FBCB" w14:textId="737B6893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2139331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124D61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124D61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centrum kształcenia praktycznego/ zawodowego/ ustawicznego;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124D61" w:rsidP="009165E8" w:rsidRDefault="00E72D9F" w14:paraId="7FC87EEC" w14:textId="29926193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28604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124D61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8D55B6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544FF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124D61" w:rsidP="009165E8" w:rsidRDefault="00124D61" w14:paraId="49BA1E51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44FF8" w:rsidTr="00C52797" w14:paraId="4C68F304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44FF8" w:rsidP="009165E8" w:rsidRDefault="00544FF8" w14:paraId="73AAF48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44FF8" w:rsidP="009165E8" w:rsidRDefault="00544FF8" w14:paraId="0072B748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vAlign w:val="center"/>
                </w:tcPr>
                <w:p w:rsidR="00544FF8" w:rsidP="00C52797" w:rsidRDefault="00C52797" w14:paraId="052E5C18" w14:textId="7B789E41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Podmiot systemu szkolnictwa wyższego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44FF8" w:rsidP="009165E8" w:rsidRDefault="00544FF8" w14:paraId="5E8FC442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0A63E7" w14:paraId="177FA270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30167" w:rsidP="009165E8" w:rsidRDefault="00530167" w14:paraId="63171D2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30167" w:rsidP="009165E8" w:rsidRDefault="00530167" w14:paraId="08C63AF0" w14:textId="042F591D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30792CED" w14:textId="1547AE69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641923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6B637F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240769" w:rsidR="006B637F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instytut naukowy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37CFAD87" w14:textId="10D583CD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827745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0C2B03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5B134A" w:rsidR="00544FF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uczelnia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30167" w:rsidP="009165E8" w:rsidRDefault="00530167" w14:paraId="3540F18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E5D04" w:rsidTr="000A63E7" w14:paraId="00A1A3C5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E5D04" w:rsidP="009165E8" w:rsidRDefault="005E5D04" w14:paraId="705DAEF3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E5D04" w:rsidP="009165E8" w:rsidRDefault="005E5D04" w14:paraId="550D8834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5E5D04" w:rsidP="009165E8" w:rsidRDefault="00E72D9F" w14:paraId="032F0A56" w14:textId="085A7C75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992208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DD4CEC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240769" w:rsidR="00DD4CEC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instytut </w:t>
                  </w:r>
                  <w:r w:rsidR="00DD4CEC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badawczy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5E5D04" w:rsidP="009165E8" w:rsidRDefault="00E72D9F" w14:paraId="3EAC37BF" w14:textId="16520980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823892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DD4CEC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240769" w:rsidR="00DD4CEC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DD4CEC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międzynarodowy </w:t>
                  </w:r>
                  <w:r w:rsidRPr="00240769" w:rsidR="00DD4CEC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instytut </w:t>
                  </w:r>
                  <w:r w:rsidR="00DD4CEC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badawczy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E5D04" w:rsidP="009165E8" w:rsidRDefault="005E5D04" w14:paraId="6FE35E32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0A63E7" w14:paraId="51C32453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30167" w:rsidP="009165E8" w:rsidRDefault="00530167" w14:paraId="24D82F4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30167" w:rsidP="009165E8" w:rsidRDefault="00530167" w14:paraId="14996B11" w14:textId="1416F88E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2567EA07" w14:textId="6DB41572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002402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86382" w:rsidR="00586382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86382" w:rsidR="00586382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federacja podmiotów systemu szkolnictwa wyższego i nauki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5CAD2339" w14:textId="75C38121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570422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513C65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13C65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240769" w:rsidR="00513C65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państwowa osoba prawna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30167" w:rsidP="009165E8" w:rsidRDefault="00530167" w14:paraId="792D1673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13C65" w:rsidTr="00D13980" w14:paraId="08E0B2CD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13C65" w:rsidP="009165E8" w:rsidRDefault="00513C65" w14:paraId="7505BDE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13C65" w:rsidP="009165E8" w:rsidRDefault="00513C65" w14:paraId="7852FCF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513C65" w:rsidP="009165E8" w:rsidRDefault="00E72D9F" w14:paraId="018FA768" w14:textId="1A8DD033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163772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513C65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513C65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="00513C65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13C65" w:rsidP="009165E8" w:rsidRDefault="00513C65" w14:paraId="7F15F83A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0004A0" w:rsidTr="00BC4BF7" w14:paraId="56670523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0004A0" w:rsidP="009165E8" w:rsidRDefault="000004A0" w14:paraId="13CDEDEC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0004A0" w:rsidP="009165E8" w:rsidRDefault="000004A0" w14:paraId="5E2D2F2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vAlign w:val="center"/>
                </w:tcPr>
                <w:p w:rsidR="000004A0" w:rsidP="00BC4BF7" w:rsidRDefault="00BC4BF7" w14:paraId="19E5DC0F" w14:textId="6335B05F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Pozostałe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0004A0" w:rsidP="009165E8" w:rsidRDefault="000004A0" w14:paraId="2237EC0A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E5D04" w:rsidTr="000A63E7" w14:paraId="7E20CEC3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E5D04" w:rsidP="009165E8" w:rsidRDefault="005E5D04" w14:paraId="1AA79813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E5D04" w:rsidP="009165E8" w:rsidRDefault="005E5D04" w14:paraId="2A81DD5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5E5D04" w:rsidP="009165E8" w:rsidRDefault="00E72D9F" w14:paraId="5314C3D8" w14:textId="488B2190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391687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6468" w:rsidR="005E5D04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836468" w:rsidR="002B3916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456328" w:rsidR="00F75279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Sądy powszechne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5E5D04" w:rsidP="009165E8" w:rsidRDefault="00E72D9F" w14:paraId="5EAA17A0" w14:textId="4AFAAB4E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94395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43C6">
                        <w:rPr>
                          <w:rFonts w:hint="eastAsia" w:ascii="MS Gothic" w:hAnsi="MS Gothic" w:eastAsia="MS Gothic" w:cs="Aria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="002443C6">
                    <w:rPr>
                      <w:rStyle w:val="Heading1Char"/>
                    </w:rPr>
                    <w:t xml:space="preserve"> </w:t>
                  </w:r>
                  <w:r w:rsidRPr="00836468" w:rsidR="002443C6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organizacja pozarządowa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E5D04" w:rsidP="009165E8" w:rsidRDefault="005E5D04" w14:paraId="3E592D0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E5D04" w:rsidTr="000A63E7" w14:paraId="6C229D69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E5D04" w:rsidP="009165E8" w:rsidRDefault="005E5D04" w14:paraId="3C55982B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E5D04" w:rsidP="009165E8" w:rsidRDefault="005E5D04" w14:paraId="3ABB76F3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5E5D04" w:rsidP="009165E8" w:rsidRDefault="00E72D9F" w14:paraId="44CF0D23" w14:textId="6CCA34C5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795900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8A29DD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8A29DD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Instytucja rynku pracy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5E5D04" w:rsidP="009165E8" w:rsidRDefault="00E72D9F" w14:paraId="5637CEC8" w14:textId="5F88DF85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48099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6468" w:rsidR="00586382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86382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Prokuratura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E5D04" w:rsidP="009165E8" w:rsidRDefault="005E5D04" w14:paraId="3604AB0B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017E66" w:rsidTr="000A63E7" w14:paraId="080EF8D2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017E66" w:rsidP="009165E8" w:rsidRDefault="00017E66" w14:paraId="45EFE0B3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017E66" w:rsidP="009165E8" w:rsidRDefault="00017E66" w14:paraId="1E8C038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017E66" w:rsidP="009165E8" w:rsidRDefault="00E72D9F" w14:paraId="7C6F227C" w14:textId="74AA0ACD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457922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0004A0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0004A0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Jednostka administracji rządowej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017E66" w:rsidP="009165E8" w:rsidRDefault="00E72D9F" w14:paraId="4E8AD8D8" w14:textId="3345B2D5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816146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36468" w:rsidR="00BC4BF7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BC4BF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Związek zawodowy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017E66" w:rsidP="009165E8" w:rsidRDefault="00017E66" w14:paraId="3FADC29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0A63E7" w14:paraId="1581E11C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30167" w:rsidP="009165E8" w:rsidRDefault="00530167" w14:paraId="620A547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30167" w:rsidP="009165E8" w:rsidRDefault="00530167" w14:paraId="415689E2" w14:textId="795A1778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4E284136" w14:textId="0311928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747918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Organizacja pracodawców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456328" w:rsidR="00530167" w:rsidP="009165E8" w:rsidRDefault="00E72D9F" w14:paraId="2FF46F3B" w14:textId="0B389A0D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4468253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0C2B03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Podmiot Świadczący usługi szkoleniowe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30167" w:rsidP="009165E8" w:rsidRDefault="00530167" w14:paraId="4F5BF2E3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BC4BF7" w:rsidTr="000A63E7" w14:paraId="0538A63A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BC4BF7" w:rsidP="009165E8" w:rsidRDefault="00BC4BF7" w14:paraId="3B80380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BC4BF7" w:rsidP="009165E8" w:rsidRDefault="00BC4BF7" w14:paraId="40F2365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BC4BF7" w:rsidP="009165E8" w:rsidRDefault="00E72D9F" w14:paraId="271C751D" w14:textId="0A44A3B1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687802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5B134A" w:rsidR="00BC4BF7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BC4BF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Jednostka samorządu terytorialnego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BC4BF7" w:rsidP="009165E8" w:rsidRDefault="00E72D9F" w14:paraId="09C59F86" w14:textId="14D6DA96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729656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C4BF7">
                        <w:rPr>
                          <w:rFonts w:hint="eastAsia" w:ascii="MS Gothic" w:hAnsi="MS Gothic" w:eastAsia="MS Gothic" w:cs="Aria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5B134A" w:rsidR="00BC4BF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placówka wychowania przedszkolnego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BC4BF7" w:rsidP="009165E8" w:rsidRDefault="00BC4BF7" w14:paraId="7D857DD1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13C65" w:rsidTr="00D13980" w14:paraId="2BC140C6" w14:textId="77777777">
              <w:trPr>
                <w:trHeight w:val="29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456328" w:rsidR="00513C65" w:rsidP="009165E8" w:rsidRDefault="00513C65" w14:paraId="00E8C89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/>
                  <w:vAlign w:val="center"/>
                </w:tcPr>
                <w:p w:rsidRPr="00456328" w:rsidR="00513C65" w:rsidP="009165E8" w:rsidRDefault="00513C65" w14:paraId="7D63D51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="00513C65" w:rsidP="009165E8" w:rsidRDefault="00E72D9F" w14:paraId="4EEAB971" w14:textId="0257B310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743337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40769" w:rsidR="00513C65">
                        <w:rPr>
                          <w:rFonts w:ascii="Segoe UI Symbol" w:hAnsi="Segoe UI Symbol" w:eastAsia="Times New Roman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240769" w:rsidR="00513C65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 xml:space="preserve"> inne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13C65" w:rsidP="009165E8" w:rsidRDefault="00513C65" w14:paraId="1DD9132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6A62051B" w14:textId="77777777">
              <w:trPr>
                <w:trHeight w:val="539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7B10D33D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auto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4F84D45A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Forma prawna</w:t>
                  </w:r>
                </w:p>
              </w:tc>
              <w:tc>
                <w:tcPr>
                  <w:tcW w:w="700" w:type="dxa"/>
                  <w:tcBorders>
                    <w:top w:val="single" w:color="auto" w:sz="4" w:space="0"/>
                    <w:left w:val="nil"/>
                    <w:bottom w:val="single" w:color="4D4D4F" w:sz="4" w:space="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35D3710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65" w:type="dxa"/>
                  <w:gridSpan w:val="2"/>
                  <w:tcBorders>
                    <w:top w:val="single" w:color="auto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0BA364A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1658DEA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45498032" w14:textId="77777777">
              <w:trPr>
                <w:trHeight w:val="561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4D6ABA3E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1277C9C6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Województwo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color="4D4D4F" w:sz="4" w:space="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18845DF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465" w:type="dxa"/>
                  <w:gridSpan w:val="2"/>
                  <w:tcBorders>
                    <w:top w:val="nil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29158694" w14:textId="7A45C82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39D897EF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5EF87737" w14:textId="77777777">
              <w:trPr>
                <w:trHeight w:val="555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2FC7C5DF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046BDA" w14:paraId="1DFECF56" w14:textId="55C74384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Powiat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5364C91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5C846A8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353D8402" w14:textId="77777777">
              <w:trPr>
                <w:trHeight w:val="548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7D026A9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046BDA" w14:paraId="60BF4AF7" w14:textId="68ED49B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Gmina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25ABBD2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488519D9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3A2F54D8" w14:textId="77777777">
              <w:trPr>
                <w:trHeight w:val="556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13FE02F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046BDA" w14:paraId="12C48717" w14:textId="2E783CF5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Miejscowość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187F2A2A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6181588F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0B80AB99" w14:textId="77777777">
              <w:trPr>
                <w:trHeight w:val="564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44D6B5B7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046BDA" w14:paraId="7C05FFC0" w14:textId="3BF5280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Kod pocztowy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0D31538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385E0F60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5BF2A591" w14:textId="77777777">
              <w:trPr>
                <w:trHeight w:val="558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6243B843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046BDA" w14:paraId="5B00DE92" w14:textId="609D4F78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Ulica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4B676706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58E81EC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74D5F28E" w14:textId="77777777">
              <w:trPr>
                <w:trHeight w:val="552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06C698A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046BDA" w14:paraId="0BD9E9A6" w14:textId="0B9C6072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Numer budynku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41E54FA2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152CDAE3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5B3CE38F" w14:textId="77777777">
              <w:trPr>
                <w:trHeight w:val="560"/>
              </w:trPr>
              <w:tc>
                <w:tcPr>
                  <w:tcW w:w="2884" w:type="dxa"/>
                  <w:vMerge/>
                  <w:tcBorders>
                    <w:top w:val="single" w:color="auto" w:sz="4" w:space="0"/>
                    <w:left w:val="single" w:color="auto" w:sz="4" w:space="0"/>
                    <w:bottom w:val="single" w:color="4D4D4F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4EC72559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046BDA" w14:paraId="48F0B999" w14:textId="0FEDCE1C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Numer lokalu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auto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560CFC7F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4B3F6CC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1C5714" w14:paraId="4F602EF2" w14:textId="77777777">
              <w:trPr>
                <w:trHeight w:val="568"/>
              </w:trPr>
              <w:tc>
                <w:tcPr>
                  <w:tcW w:w="5924" w:type="dxa"/>
                  <w:gridSpan w:val="2"/>
                  <w:vMerge w:val="restart"/>
                  <w:tcBorders>
                    <w:top w:val="single" w:color="4D4D4F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E8E8E8" w:themeFill="background2"/>
                  <w:vAlign w:val="center"/>
                  <w:hideMark/>
                </w:tcPr>
                <w:p w:rsidRPr="00456328" w:rsidR="00530167" w:rsidP="009165E8" w:rsidRDefault="00530167" w14:paraId="49F2D9E9" w14:textId="46D24216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Wielkość Przedsiębiorstwa/Kategoria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530167" w:rsidP="00530167" w:rsidRDefault="00E72D9F" w14:paraId="2E02ABFC" w14:textId="7C083A98">
                  <w:pPr>
                    <w:spacing w:after="0" w:line="240" w:lineRule="auto"/>
                    <w:jc w:val="both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357079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Mikro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456328" w:rsidR="00530167" w:rsidP="00530167" w:rsidRDefault="00E72D9F" w14:paraId="049EAE3E" w14:textId="0599E58E">
                  <w:pPr>
                    <w:spacing w:after="0" w:line="240" w:lineRule="auto"/>
                    <w:jc w:val="both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414481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Małe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530167" w:rsidP="009165E8" w:rsidRDefault="00530167" w14:paraId="568F37E5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1C5714" w14:paraId="3D9161AD" w14:textId="77777777">
              <w:trPr>
                <w:trHeight w:val="568"/>
              </w:trPr>
              <w:tc>
                <w:tcPr>
                  <w:tcW w:w="5924" w:type="dxa"/>
                  <w:gridSpan w:val="2"/>
                  <w:vMerge/>
                  <w:tcBorders>
                    <w:left w:val="single" w:color="auto" w:sz="4" w:space="0"/>
                  </w:tcBorders>
                  <w:vAlign w:val="center"/>
                </w:tcPr>
                <w:p w:rsidRPr="00456328" w:rsidR="00530167" w:rsidP="009165E8" w:rsidRDefault="00530167" w14:paraId="09CCE142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456328" w:rsidR="00530167" w:rsidP="00530167" w:rsidRDefault="00E72D9F" w14:paraId="4551FB5E" w14:textId="62BCDA65">
                  <w:pPr>
                    <w:spacing w:after="0" w:line="240" w:lineRule="auto"/>
                    <w:jc w:val="both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941210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Średnie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456328" w:rsidR="00530167" w:rsidP="00530167" w:rsidRDefault="00E72D9F" w14:paraId="13EA5B80" w14:textId="27B27E09">
                  <w:pPr>
                    <w:spacing w:after="0" w:line="240" w:lineRule="auto"/>
                    <w:jc w:val="both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196204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Duże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30167" w:rsidP="009165E8" w:rsidRDefault="00530167" w14:paraId="20C4EBA8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530167" w:rsidTr="001C5714" w14:paraId="5C2A49EC" w14:textId="77777777">
              <w:trPr>
                <w:trHeight w:val="50"/>
              </w:trPr>
              <w:tc>
                <w:tcPr>
                  <w:tcW w:w="5924" w:type="dxa"/>
                  <w:gridSpan w:val="2"/>
                  <w:vMerge/>
                  <w:tcBorders>
                    <w:left w:val="single" w:color="auto" w:sz="4" w:space="0"/>
                  </w:tcBorders>
                  <w:vAlign w:val="center"/>
                </w:tcPr>
                <w:p w:rsidRPr="00456328" w:rsidR="00530167" w:rsidP="009165E8" w:rsidRDefault="00530167" w14:paraId="2CB8A09F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03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456328" w:rsidR="00530167" w:rsidP="000C2B03" w:rsidRDefault="00E72D9F" w14:paraId="2C295046" w14:textId="102A356D">
                  <w:pPr>
                    <w:tabs>
                      <w:tab w:val="left" w:pos="379"/>
                    </w:tabs>
                    <w:spacing w:after="0" w:line="240" w:lineRule="auto"/>
                    <w:jc w:val="both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058087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Pracodawca niebędący JSFP</w:t>
                  </w:r>
                </w:p>
              </w:tc>
              <w:tc>
                <w:tcPr>
                  <w:tcW w:w="21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:rsidRPr="00456328" w:rsidR="00530167" w:rsidP="00530167" w:rsidRDefault="00E72D9F" w14:paraId="41F6C07D" w14:textId="3E503FF5">
                  <w:pPr>
                    <w:spacing w:after="0" w:line="240" w:lineRule="auto"/>
                    <w:ind w:right="624"/>
                    <w:jc w:val="both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sdt>
                    <w:sdtPr>
                      <w:rPr>
                        <w:rFonts w:ascii="Arial" w:hAnsi="Arial" w:eastAsia="Times New Roman" w:cs="Arial"/>
                        <w:spacing w:val="6"/>
                        <w:kern w:val="0"/>
                        <w:lang w:eastAsia="pl-PL"/>
                        <w14:ligatures w14:val="none"/>
                      </w:rPr>
                      <w:id w:val="-1674412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56328" w:rsidR="000C2B03">
                        <w:rPr>
                          <w:rFonts w:ascii="Segoe UI Symbol" w:hAnsi="Segoe UI Symbol" w:eastAsia="MS Gothic" w:cs="Segoe UI Symbol"/>
                          <w:spacing w:val="6"/>
                          <w:kern w:val="0"/>
                          <w:lang w:eastAsia="pl-PL"/>
                          <w14:ligatures w14:val="none"/>
                        </w:rPr>
                        <w:t>☐</w:t>
                      </w:r>
                    </w:sdtContent>
                  </w:sdt>
                  <w:r w:rsidRPr="00456328" w:rsidR="00530167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Pozostali Pracodawcy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Pr="00456328" w:rsidR="00530167" w:rsidP="009165E8" w:rsidRDefault="00530167" w14:paraId="32435540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C95B13" w14:paraId="7E490425" w14:textId="77777777">
              <w:trPr>
                <w:trHeight w:val="548"/>
              </w:trPr>
              <w:tc>
                <w:tcPr>
                  <w:tcW w:w="2884" w:type="dxa"/>
                  <w:tcBorders>
                    <w:top w:val="single" w:color="auto" w:sz="4" w:space="0"/>
                    <w:left w:val="single" w:color="4D4D4F" w:sz="4" w:space="0"/>
                    <w:bottom w:val="single" w:color="4D4D4F" w:sz="4" w:space="0"/>
                    <w:right w:val="single" w:color="auto" w:sz="4" w:space="0"/>
                  </w:tcBorders>
                  <w:shd w:val="clear" w:color="auto" w:fill="E8E8E8" w:themeFill="background2"/>
                  <w:hideMark/>
                </w:tcPr>
                <w:p w:rsidRPr="00456328" w:rsidR="009165E8" w:rsidP="009165E8" w:rsidRDefault="009165E8" w14:paraId="37F5E330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Dane kontaktowe</w:t>
                  </w: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9165E8" w14:paraId="6F198A24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Telefon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auto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41D581E3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36E4B037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1C5714" w14:paraId="332BEC35" w14:textId="77777777">
              <w:trPr>
                <w:trHeight w:val="522"/>
              </w:trPr>
              <w:tc>
                <w:tcPr>
                  <w:tcW w:w="2884" w:type="dxa"/>
                  <w:vMerge w:val="restart"/>
                  <w:tcBorders>
                    <w:top w:val="single" w:color="4D4D4F" w:sz="4" w:space="0"/>
                    <w:left w:val="single" w:color="auto" w:sz="4" w:space="0"/>
                    <w:bottom w:val="single" w:color="auto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9165E8" w14:paraId="5230FB4C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hideMark/>
                </w:tcPr>
                <w:p w:rsidRPr="00456328" w:rsidR="009165E8" w:rsidP="009165E8" w:rsidRDefault="009165E8" w14:paraId="3C257631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Adres e-mail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0433F8A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58D65FF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1C5714" w14:paraId="553CB29D" w14:textId="77777777">
              <w:trPr>
                <w:trHeight w:val="700"/>
              </w:trPr>
              <w:tc>
                <w:tcPr>
                  <w:tcW w:w="2884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37117B8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34BDC94F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Osoba upoważniona do reprezentacji podmiotu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6FE0A38E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17EF5FD8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Pr="00456328" w:rsidR="00964F72" w:rsidTr="001C5714" w14:paraId="707F0FFE" w14:textId="77777777">
              <w:trPr>
                <w:trHeight w:val="360"/>
              </w:trPr>
              <w:tc>
                <w:tcPr>
                  <w:tcW w:w="2884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456328" w:rsidR="009165E8" w:rsidP="009165E8" w:rsidRDefault="009165E8" w14:paraId="149D2660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040" w:type="dxa"/>
                  <w:tcBorders>
                    <w:top w:val="single" w:color="4D4D4F" w:sz="4" w:space="0"/>
                    <w:left w:val="single" w:color="auto" w:sz="4" w:space="0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center"/>
                  <w:hideMark/>
                </w:tcPr>
                <w:p w:rsidRPr="00456328" w:rsidR="009165E8" w:rsidP="009165E8" w:rsidRDefault="009165E8" w14:paraId="6BD5F595" w14:textId="77777777">
                  <w:pPr>
                    <w:spacing w:after="0" w:line="240" w:lineRule="auto"/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Arial" w:hAnsi="Arial" w:eastAsia="Times New Roman" w:cs="Arial"/>
                      <w:spacing w:val="6"/>
                      <w:kern w:val="0"/>
                      <w:lang w:eastAsia="pl-PL"/>
                      <w14:ligatures w14:val="none"/>
                    </w:rPr>
                    <w:t>Osoba do kontaktów</w:t>
                  </w:r>
                </w:p>
              </w:tc>
              <w:tc>
                <w:tcPr>
                  <w:tcW w:w="4165" w:type="dxa"/>
                  <w:gridSpan w:val="3"/>
                  <w:tcBorders>
                    <w:top w:val="single" w:color="4D4D4F" w:sz="4" w:space="0"/>
                    <w:left w:val="nil"/>
                    <w:bottom w:val="single" w:color="4D4D4F" w:sz="4" w:space="0"/>
                    <w:right w:val="single" w:color="4D4D4F" w:sz="4" w:space="0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0A3B44A0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  <w:r w:rsidRPr="00456328"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  <w:t> </w:t>
                  </w:r>
                </w:p>
              </w:tc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456328" w:rsidR="009165E8" w:rsidP="009165E8" w:rsidRDefault="009165E8" w14:paraId="1EC46C65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:rsidRPr="00456328" w:rsidR="000C2B03" w:rsidP="00611E97" w:rsidRDefault="000C2B03" w14:paraId="315B54E8" w14:textId="77777777">
            <w:pPr>
              <w:spacing w:after="0" w:line="240" w:lineRule="auto"/>
              <w:rPr>
                <w:rFonts w:ascii="Arial" w:hAnsi="Arial" w:eastAsia="Times New Roman" w:cs="Arial"/>
                <w:spacing w:val="6"/>
                <w:kern w:val="0"/>
                <w:lang w:eastAsia="pl-PL"/>
                <w14:ligatures w14:val="none"/>
              </w:rPr>
            </w:pPr>
          </w:p>
          <w:p w:rsidRPr="00456328" w:rsidR="000C2B03" w:rsidP="00611E97" w:rsidRDefault="000C2B03" w14:paraId="0E9BD8A7" w14:textId="77777777">
            <w:pPr>
              <w:spacing w:after="0" w:line="240" w:lineRule="auto"/>
              <w:rPr>
                <w:rFonts w:ascii="Arial" w:hAnsi="Arial" w:eastAsia="Times New Roman" w:cs="Arial"/>
                <w:spacing w:val="6"/>
                <w:kern w:val="0"/>
                <w:lang w:eastAsia="pl-PL"/>
                <w14:ligatures w14:val="none"/>
              </w:rPr>
            </w:pPr>
          </w:p>
          <w:p w:rsidRPr="00FB45BE" w:rsidR="00611E97" w:rsidP="00611E97" w:rsidRDefault="00611E97" w14:paraId="2386B414" w14:textId="5683D79A">
            <w:pPr>
              <w:spacing w:after="0" w:line="240" w:lineRule="auto"/>
              <w:rPr>
                <w:rFonts w:ascii="Arial" w:hAnsi="Arial" w:eastAsia="Times New Roman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B45BE">
              <w:rPr>
                <w:rFonts w:ascii="Arial" w:hAnsi="Arial" w:eastAsia="Times New Roman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  <w:t xml:space="preserve">Oświadczam, że dane podane w Formularzu danych są zgodne z prawdą.  </w:t>
            </w:r>
            <w:r w:rsidRPr="00FB45BE">
              <w:rPr>
                <w:rFonts w:ascii="Arial" w:hAnsi="Arial" w:eastAsia="Times New Roman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B45BE">
              <w:rPr>
                <w:rFonts w:ascii="Arial" w:hAnsi="Arial" w:eastAsia="Times New Roman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  <w:t xml:space="preserve">Ja, niżej podpisana/podpisany, jestem świadoma/świadomy odpowiedzialności za składanie oświadczeń niezgodnych z prawdą. </w:t>
            </w:r>
          </w:p>
          <w:p w:rsidRPr="00456328" w:rsidR="000C2B03" w:rsidP="00611E97" w:rsidRDefault="000C2B03" w14:paraId="7D7F115D" w14:textId="77777777">
            <w:pPr>
              <w:spacing w:after="0" w:line="240" w:lineRule="auto"/>
              <w:rPr>
                <w:rFonts w:ascii="Arial" w:hAnsi="Arial" w:eastAsia="Times New Roman" w:cs="Arial"/>
                <w:spacing w:val="6"/>
                <w:kern w:val="0"/>
                <w:lang w:eastAsia="pl-PL"/>
                <w14:ligatures w14:val="none"/>
              </w:rPr>
            </w:pPr>
          </w:p>
          <w:p w:rsidRPr="00456328" w:rsidR="000C2B03" w:rsidP="00611E97" w:rsidRDefault="000C2B03" w14:paraId="056AD1AF" w14:textId="32E84676">
            <w:pPr>
              <w:spacing w:after="0" w:line="240" w:lineRule="auto"/>
              <w:rPr>
                <w:rFonts w:ascii="Arial" w:hAnsi="Arial" w:eastAsia="Times New Roman" w:cs="Arial"/>
                <w:spacing w:val="6"/>
                <w:kern w:val="0"/>
                <w:lang w:eastAsia="pl-PL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64F72" w:rsidR="00611E97" w:rsidP="00611E97" w:rsidRDefault="00611E97" w14:paraId="6DFAEC68" w14:textId="77777777">
            <w:pPr>
              <w:spacing w:after="0" w:line="240" w:lineRule="auto"/>
              <w:rPr>
                <w:rFonts w:ascii="Arial" w:hAnsi="Arial" w:eastAsia="Times New Roman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Pr="00964F72" w:rsidR="00964F72" w:rsidTr="1A01A3BE" w14:paraId="1E30159C" w14:textId="77777777">
        <w:trPr>
          <w:trHeight w:val="1470"/>
        </w:trPr>
        <w:tc>
          <w:tcPr>
            <w:tcW w:w="4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64F72" w:rsidR="00611E97" w:rsidP="1A01A3BE" w:rsidRDefault="00611E97" w14:paraId="0FA996E5" w14:textId="4D9A3F54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 w:rsidRPr="00964F72">
              <w:rPr>
                <w:rFonts w:ascii="Arial" w:hAnsi="Arial" w:eastAsia="Times New Roman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……................................................................................</w:t>
            </w:r>
          </w:p>
          <w:p w:rsidRPr="00964F72" w:rsidR="00611E97" w:rsidP="00611E97" w:rsidRDefault="00611E97" w14:paraId="5CDBB15E" w14:textId="27B5FD26">
            <w:pPr>
              <w:spacing w:after="0" w:line="240" w:lineRule="auto"/>
              <w:jc w:val="right"/>
              <w:rPr>
                <w:rFonts w:ascii="Arial" w:hAnsi="Arial" w:eastAsia="Times New Roman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64F72">
              <w:rPr>
                <w:rFonts w:ascii="Arial" w:hAnsi="Arial" w:eastAsia="Times New Roman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</w:t>
            </w:r>
            <w:r w:rsidRPr="00590200" w:rsidR="00590200">
              <w:rPr>
                <w:rFonts w:ascii="Arial" w:hAnsi="Arial" w:eastAsia="Times New Roman" w:cs="Arial"/>
                <w:spacing w:val="6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(</w:t>
            </w:r>
            <w:r w:rsidRPr="00590200">
              <w:rPr>
                <w:rFonts w:ascii="Arial" w:hAnsi="Arial" w:eastAsia="Times New Roman" w:cs="Arial"/>
                <w:spacing w:val="6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miejscowość, data i podpis osoby upoważnionej</w:t>
            </w:r>
            <w:r w:rsidRPr="00590200">
              <w:rPr>
                <w:rStyle w:val="FootnoteReference"/>
                <w:rFonts w:ascii="Arial" w:hAnsi="Arial" w:eastAsia="Times New Roman" w:cs="Arial"/>
                <w:spacing w:val="6"/>
                <w:kern w:val="0"/>
                <w:sz w:val="24"/>
                <w:szCs w:val="24"/>
                <w:lang w:eastAsia="pl-PL"/>
                <w14:ligatures w14:val="none"/>
              </w:rPr>
              <w:footnoteReference w:id="2"/>
            </w:r>
            <w:r w:rsidRPr="00590200" w:rsidR="00590200">
              <w:rPr>
                <w:rFonts w:ascii="Arial" w:hAnsi="Arial" w:eastAsia="Times New Roman" w:cs="Arial"/>
                <w:spacing w:val="6"/>
                <w:kern w:val="0"/>
                <w:sz w:val="24"/>
                <w:szCs w:val="24"/>
                <w:vertAlign w:val="superscript"/>
                <w:lang w:eastAsia="pl-PL"/>
                <w14:ligatures w14:val="none"/>
              </w:rPr>
              <w:t>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64F72" w:rsidR="00611E97" w:rsidP="00611E97" w:rsidRDefault="00611E97" w14:paraId="73304766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Pr="00964F72" w:rsidR="00611E97" w:rsidTr="1A01A3BE" w14:paraId="3D262832" w14:textId="77777777">
        <w:trPr>
          <w:trHeight w:val="490"/>
        </w:trPr>
        <w:tc>
          <w:tcPr>
            <w:tcW w:w="4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64F72" w:rsidR="00611E97" w:rsidP="00611E97" w:rsidRDefault="00611E97" w14:paraId="35B9B765" w14:textId="165FB029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40"/>
            </w:tblGrid>
            <w:tr w:rsidRPr="00964F72" w:rsidR="00964F72" w:rsidTr="00611E97" w14:paraId="70FB3E6D" w14:textId="77777777">
              <w:trPr>
                <w:trHeight w:val="233"/>
                <w:tblCellSpacing w:w="0" w:type="dxa"/>
              </w:trPr>
              <w:tc>
                <w:tcPr>
                  <w:tcW w:w="10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Pr="00964F72" w:rsidR="00611E97" w:rsidP="00611E97" w:rsidRDefault="00611E97" w14:paraId="30BD8099" w14:textId="58E10489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pacing w:val="6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p w:rsidRPr="00964F72" w:rsidR="00611E97" w:rsidP="00611E97" w:rsidRDefault="00611E97" w14:paraId="7196DB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64F72" w:rsidR="00611E97" w:rsidP="00611E97" w:rsidRDefault="00611E97" w14:paraId="436CB9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pacing w:val="6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:rsidR="008F0D3D" w:rsidP="00FB45BE" w:rsidRDefault="008F0D3D" w14:paraId="3F562D34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="008F0D3D" w:rsidP="008F0D3D" w:rsidRDefault="008F0D3D" w14:paraId="115B3FA5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Oświadczenie Uczestnika Instytucjonalnego  </w:t>
      </w:r>
    </w:p>
    <w:p w:rsidRPr="00FB45BE" w:rsidR="008F0D3D" w:rsidP="008F0D3D" w:rsidRDefault="008F0D3D" w14:paraId="24F96E2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="008F0D3D" w:rsidP="008F0D3D" w:rsidRDefault="008F0D3D" w14:paraId="74A554D6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INFORMACJA O PRZETWARZANIU DANYCH OSOBOWYCH  </w:t>
      </w:r>
    </w:p>
    <w:p w:rsidR="0005427E" w:rsidP="008F0D3D" w:rsidRDefault="0005427E" w14:paraId="4696082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Pr="003D66A9" w:rsidR="0005427E" w:rsidP="0005427E" w:rsidRDefault="0005427E" w14:paraId="69E8D095" w14:textId="01F55986">
      <w:pPr>
        <w:rPr>
          <w:rFonts w:ascii="Arial" w:hAnsi="Arial" w:eastAsia="Times New Roman" w:cs="Arial"/>
          <w:sz w:val="24"/>
          <w:szCs w:val="24"/>
          <w:lang w:eastAsia="pl-PL"/>
        </w:rPr>
      </w:pPr>
      <w:r w:rsidRPr="051301E6" w:rsidR="0005427E">
        <w:rPr>
          <w:rFonts w:ascii="Arial" w:hAnsi="Arial" w:cs="Arial"/>
          <w:sz w:val="24"/>
          <w:szCs w:val="24"/>
        </w:rPr>
        <w:t xml:space="preserve">Zgodnie z art. </w:t>
      </w:r>
      <w:r w:rsidRPr="051301E6" w:rsidR="0005427E">
        <w:rPr>
          <w:rFonts w:ascii="Arial" w:hAnsi="Arial" w:cs="Arial"/>
          <w:sz w:val="24"/>
          <w:szCs w:val="24"/>
        </w:rPr>
        <w:t>1</w:t>
      </w:r>
      <w:r w:rsidRPr="051301E6" w:rsidR="15075C15">
        <w:rPr>
          <w:rFonts w:ascii="Arial" w:hAnsi="Arial" w:cs="Arial"/>
          <w:sz w:val="24"/>
          <w:szCs w:val="24"/>
        </w:rPr>
        <w:t>4</w:t>
      </w:r>
      <w:r w:rsidRPr="051301E6" w:rsidR="0005427E">
        <w:rPr>
          <w:rFonts w:ascii="Arial" w:hAnsi="Arial" w:cs="Arial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 informuję, że:  </w:t>
      </w:r>
    </w:p>
    <w:p w:rsidRPr="003F6CC6" w:rsidR="003F6CC6" w:rsidP="003F6CC6" w:rsidRDefault="003F6CC6" w14:paraId="78B031C9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1.Administratorem Pani/Pana danych osobowych jest Zarząd Województwa Łódzkiego</w:t>
      </w:r>
    </w:p>
    <w:p w:rsidRPr="003F6CC6" w:rsidR="003F6CC6" w:rsidP="003F6CC6" w:rsidRDefault="003F6CC6" w14:paraId="1A72D885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z siedzibą w Łodzi 90-051, al. Piłsudskiego 8, tel.: 42 663 30 00, e-mail: info@lodzkie.pl</w:t>
      </w:r>
    </w:p>
    <w:p w:rsidRPr="003F6CC6" w:rsidR="003F6CC6" w:rsidP="003F6CC6" w:rsidRDefault="003F6CC6" w14:paraId="42E91A64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2. Administrator powołał Inspektora Ochrony Danych, z którym można się skontaktować</w:t>
      </w:r>
    </w:p>
    <w:p w:rsidRPr="003F6CC6" w:rsidR="003F6CC6" w:rsidP="003F6CC6" w:rsidRDefault="003F6CC6" w14:paraId="03A65163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w sprawie przetwarzania danych osobowych pisząc na adres e-mail: iod@lodzkie.pl lub na</w:t>
      </w:r>
    </w:p>
    <w:p w:rsidRPr="003F6CC6" w:rsidR="003F6CC6" w:rsidP="003F6CC6" w:rsidRDefault="003F6CC6" w14:paraId="1E8CFB63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adres siedziby administratora.</w:t>
      </w:r>
    </w:p>
    <w:p w:rsidRPr="003F6CC6" w:rsidR="003F6CC6" w:rsidP="003F6CC6" w:rsidRDefault="003F6CC6" w14:paraId="2194D630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3. Pani/Pana dane osobowe przetwarzane będą w celu:</w:t>
      </w:r>
    </w:p>
    <w:p w:rsidRPr="003F6CC6" w:rsidR="003F6CC6" w:rsidP="003F6CC6" w:rsidRDefault="003F6CC6" w14:paraId="65E9C56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zawarcia umowy, realizacji projektu i jego rozliczenia, w szczególności potwierdzenia</w:t>
      </w:r>
    </w:p>
    <w:p w:rsidRPr="003F6CC6" w:rsidR="003F6CC6" w:rsidP="003F6CC6" w:rsidRDefault="003F6CC6" w14:paraId="54460130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kwalifikowalności wydatków, udzielenia wsparcia, monitoringu, ewaluacji, kontroli, audytu i</w:t>
      </w:r>
    </w:p>
    <w:p w:rsidRPr="003F6CC6" w:rsidR="003F6CC6" w:rsidP="003F6CC6" w:rsidRDefault="003F6CC6" w14:paraId="07025772" w14:textId="063B7080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sprawozdawczości oraz działań informacyjno-promocyjnych w ramach programu regionalnego</w:t>
      </w:r>
      <w:r w:rsidR="00AD3D03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 </w:t>
      </w: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Fundusze Europejskie dla Łódzkiego 2021-2027, a także w celach archiwizacyjnych.</w:t>
      </w:r>
    </w:p>
    <w:p w:rsidRPr="003F6CC6" w:rsidR="003F6CC6" w:rsidP="003F6CC6" w:rsidRDefault="003F6CC6" w14:paraId="7FE17379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4. Podstawą przetwarzania Pani/Pana danych osobowych w szczególności jest:</w:t>
      </w:r>
    </w:p>
    <w:p w:rsidRPr="003F6CC6" w:rsidR="003F6CC6" w:rsidP="003F6CC6" w:rsidRDefault="003F6CC6" w14:paraId="0717D89B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a) art. 6 ust. 1 lit. c i e RODO w związku z:</w:t>
      </w:r>
    </w:p>
    <w:p w:rsidRPr="003F6CC6" w:rsidR="003F6CC6" w:rsidP="003F6CC6" w:rsidRDefault="003F6CC6" w14:paraId="38DD584C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Rozporządzeniem Parlamentu Europejskiego i Rady (UE) 2021/1060 z dnia 24</w:t>
      </w:r>
    </w:p>
    <w:p w:rsidRPr="003F6CC6" w:rsidR="003F6CC6" w:rsidP="003F6CC6" w:rsidRDefault="003F6CC6" w14:paraId="1E9138F9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czerwca 2021 r. ustanawiającym wspólne przepisy dotyczące Europejskiego</w:t>
      </w:r>
    </w:p>
    <w:p w:rsidRPr="003F6CC6" w:rsidR="003F6CC6" w:rsidP="003F6CC6" w:rsidRDefault="003F6CC6" w14:paraId="4443685F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Funduszu Rozwoju Regionalnego, Europejskiego Funduszu Społecznego Plus,</w:t>
      </w:r>
    </w:p>
    <w:p w:rsidRPr="003F6CC6" w:rsidR="003F6CC6" w:rsidP="003F6CC6" w:rsidRDefault="003F6CC6" w14:paraId="6907DC07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Funduszu Spójności, Funduszu na rzecz Sprawiedliwej Transformacji i Europejskiego</w:t>
      </w:r>
    </w:p>
    <w:p w:rsidRPr="003F6CC6" w:rsidR="003F6CC6" w:rsidP="003F6CC6" w:rsidRDefault="003F6CC6" w14:paraId="6D90D860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Funduszu Morskiego, Rybackiego i Akwakultury, a także przepisy finansowe na</w:t>
      </w:r>
    </w:p>
    <w:p w:rsidRPr="003F6CC6" w:rsidR="003F6CC6" w:rsidP="003F6CC6" w:rsidRDefault="003F6CC6" w14:paraId="68C9C0ED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potrzeby tych funduszy oraz na potrzeby Funduszu Azylu, Migracji i Integracji,</w:t>
      </w:r>
    </w:p>
    <w:p w:rsidRPr="003F6CC6" w:rsidR="003F6CC6" w:rsidP="003F6CC6" w:rsidRDefault="003F6CC6" w14:paraId="1EFB2D39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Funduszu Bezpieczeństwa Wewnętrznego i Instrumentu Wsparcia Finansowego na</w:t>
      </w:r>
    </w:p>
    <w:p w:rsidRPr="003F6CC6" w:rsidR="003F6CC6" w:rsidP="003F6CC6" w:rsidRDefault="003F6CC6" w14:paraId="2502B77B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rzecz Zarządzania Granicami i Polityki Wizowej;</w:t>
      </w:r>
    </w:p>
    <w:p w:rsidRPr="003F6CC6" w:rsidR="003F6CC6" w:rsidP="003F6CC6" w:rsidRDefault="003F6CC6" w14:paraId="7445A00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Rozporządzenie Parlamentu Europejskiego i Rady (UE) nr 2021/1056 z dnia 24</w:t>
      </w:r>
    </w:p>
    <w:p w:rsidRPr="003F6CC6" w:rsidR="003F6CC6" w:rsidP="003F6CC6" w:rsidRDefault="003F6CC6" w14:paraId="2E183AA7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czerwca 2021 r. ustanawiające Fundusz na rzecz Sprawiedliwej Transformacji;</w:t>
      </w:r>
    </w:p>
    <w:p w:rsidRPr="003F6CC6" w:rsidR="003F6CC6" w:rsidP="003F6CC6" w:rsidRDefault="003F6CC6" w14:paraId="728EEEE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ustawą z dnia 28 kwietnia 2022 r. o zasadach realizacji zadań finansowanych ze</w:t>
      </w:r>
    </w:p>
    <w:p w:rsidRPr="003F6CC6" w:rsidR="003F6CC6" w:rsidP="003F6CC6" w:rsidRDefault="003F6CC6" w14:paraId="70703D1A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środków europejskich w perspektywie finansowej 2021-2027;</w:t>
      </w:r>
    </w:p>
    <w:p w:rsidRPr="003F6CC6" w:rsidR="003F6CC6" w:rsidP="003F6CC6" w:rsidRDefault="003F6CC6" w14:paraId="1CE5145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ustawą z dnia 14 lipca 1983 r. o narodowym zasobie archiwalnym i archiwach.</w:t>
      </w:r>
    </w:p>
    <w:p w:rsidRPr="003F6CC6" w:rsidR="003F6CC6" w:rsidP="003F6CC6" w:rsidRDefault="003F6CC6" w14:paraId="1B4A3E3A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b) art. 6 ust. 1 lit. b RODO - jeśli stroną umowy jest osoba fizyczna.</w:t>
      </w:r>
    </w:p>
    <w:p w:rsidRPr="003F6CC6" w:rsidR="003F6CC6" w:rsidP="003F6CC6" w:rsidRDefault="003F6CC6" w14:paraId="0A41EAC6" w14:textId="4D11017E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Pr="003F6CC6" w:rsidR="003F6CC6" w:rsidP="003F6CC6" w:rsidRDefault="003F6CC6" w14:paraId="1DD86E25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5. Odbiorcami/kategoriami odbiorców Pani/Pana danych osobowych będą:</w:t>
      </w:r>
    </w:p>
    <w:p w:rsidRPr="003F6CC6" w:rsidR="003F6CC6" w:rsidP="003F6CC6" w:rsidRDefault="003F6CC6" w14:paraId="13064E79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a) osoby zaangażowane w proces oceny wniosku o dofinansowanie;</w:t>
      </w:r>
    </w:p>
    <w:p w:rsidRPr="003F6CC6" w:rsidR="003F6CC6" w:rsidP="003F6CC6" w:rsidRDefault="003F6CC6" w14:paraId="73FD20F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b) podmioty, które wykonują dla IZ FEŁ2027 usługi związane z obsługą i rozwojem</w:t>
      </w:r>
    </w:p>
    <w:p w:rsidRPr="003F6CC6" w:rsidR="003F6CC6" w:rsidP="003F6CC6" w:rsidRDefault="003F6CC6" w14:paraId="50E5A51A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systemów teleinformatycznych, a także zapewnieniem łączności, np. dostawcy rozwiązań</w:t>
      </w:r>
    </w:p>
    <w:p w:rsidRPr="003F6CC6" w:rsidR="003F6CC6" w:rsidP="003F6CC6" w:rsidRDefault="003F6CC6" w14:paraId="14FBB17C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IT i operatorzy telekomunikacyjni, pocztowi, podmioty dokonujące badań, kontroli, audytu</w:t>
      </w:r>
    </w:p>
    <w:p w:rsidRPr="003F6CC6" w:rsidR="003F6CC6" w:rsidP="003F6CC6" w:rsidRDefault="003F6CC6" w14:paraId="16D4B020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czy ewaluacji na zlecenie IZ FEŁ2027 w związku z realizacją programu regionalnego</w:t>
      </w:r>
    </w:p>
    <w:p w:rsidRPr="003F6CC6" w:rsidR="003F6CC6" w:rsidP="003F6CC6" w:rsidRDefault="003F6CC6" w14:paraId="78757970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Fundusze Europejskie dla Łódzkiego 2021-2027.</w:t>
      </w:r>
    </w:p>
    <w:p w:rsidRPr="003F6CC6" w:rsidR="003F6CC6" w:rsidP="003F6CC6" w:rsidRDefault="003F6CC6" w14:paraId="4DC0B845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6. Dane będą przechowywane przez okres:</w:t>
      </w:r>
    </w:p>
    <w:p w:rsidRPr="003F6CC6" w:rsidR="003F6CC6" w:rsidP="003F6CC6" w:rsidRDefault="003F6CC6" w14:paraId="756A0F32" w14:textId="091D0A5D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5 lat od dnia 31 grudnia roku, w którym </w:t>
      </w:r>
      <w:r w:rsidR="00F62F99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ŁDB Sp</w:t>
      </w:r>
      <w:r w:rsidR="4B325317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.</w:t>
      </w:r>
      <w:r w:rsidR="00F62F99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 z o.o</w:t>
      </w: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. dokonała ostatniej płatności na rzecz</w:t>
      </w:r>
    </w:p>
    <w:p w:rsidRPr="003F6CC6" w:rsidR="003F6CC6" w:rsidP="003F6CC6" w:rsidRDefault="003F6CC6" w14:paraId="00D5F31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Uczestnika Instytucjonalnego. Okres, o którym mowa w zdaniu pierwszym, zostaje wstrzymany</w:t>
      </w:r>
    </w:p>
    <w:p w:rsidRPr="003F6CC6" w:rsidR="003F6CC6" w:rsidP="003F6CC6" w:rsidRDefault="003F6CC6" w14:paraId="2ADB91FF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w przypadku wszczęcia postępowania prawnego albo na wniosek Komisji Europejskiej.</w:t>
      </w:r>
    </w:p>
    <w:p w:rsidRPr="003F6CC6" w:rsidR="003F6CC6" w:rsidP="003F6CC6" w:rsidRDefault="003F6CC6" w14:paraId="447CB8E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Dokumenty dotyczące pomocy publicznej Uczestnik Instytucjonalny zobowiązuje się</w:t>
      </w:r>
    </w:p>
    <w:p w:rsidRPr="003F6CC6" w:rsidR="003F6CC6" w:rsidP="003F6CC6" w:rsidRDefault="003F6CC6" w14:paraId="7FCE766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przechowywać przez 10 lat, licząc od dnia jej przyznania, o ile Projekt dotyczy pomocy</w:t>
      </w:r>
    </w:p>
    <w:p w:rsidRPr="003F6CC6" w:rsidR="003F6CC6" w:rsidP="003F6CC6" w:rsidRDefault="003F6CC6" w14:paraId="2EA06485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publicznej.</w:t>
      </w:r>
    </w:p>
    <w:p w:rsidRPr="003F6CC6" w:rsidR="003F6CC6" w:rsidP="003F6CC6" w:rsidRDefault="003F6CC6" w14:paraId="5A3D10C4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7. Posiada Pani/Pan prawo do:</w:t>
      </w:r>
    </w:p>
    <w:p w:rsidRPr="003F6CC6" w:rsidR="003F6CC6" w:rsidP="003F6CC6" w:rsidRDefault="003F6CC6" w14:paraId="73B90FDC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dostępu do swoich danych oraz otrzymania ich kopii;</w:t>
      </w:r>
    </w:p>
    <w:p w:rsidRPr="003F6CC6" w:rsidR="003F6CC6" w:rsidP="003F6CC6" w:rsidRDefault="003F6CC6" w14:paraId="1DA250E7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sprostowania (poprawiania) swoich danych, jeśli są błędne lub nieaktualne;</w:t>
      </w:r>
    </w:p>
    <w:p w:rsidRPr="003F6CC6" w:rsidR="003F6CC6" w:rsidP="003F6CC6" w:rsidRDefault="003F6CC6" w14:paraId="770669A2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usunięcia lub ograniczenia przetwarzania danych osobowych w przypadku</w:t>
      </w:r>
    </w:p>
    <w:p w:rsidRPr="003F6CC6" w:rsidR="003F6CC6" w:rsidP="003F6CC6" w:rsidRDefault="003F6CC6" w14:paraId="4C0F6323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wystąpienia przesłanek określonych w art. 17 i 18 RODO;</w:t>
      </w:r>
    </w:p>
    <w:p w:rsidRPr="003F6CC6" w:rsidR="003F6CC6" w:rsidP="003F6CC6" w:rsidRDefault="003F6CC6" w14:paraId="055B1627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wniesienia sprzeciwu wobec przetwarzania danych w przypadku wystąpienia</w:t>
      </w:r>
    </w:p>
    <w:p w:rsidRPr="003F6CC6" w:rsidR="003F6CC6" w:rsidP="003F6CC6" w:rsidRDefault="003F6CC6" w14:paraId="126D80E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przesłanek, o których mowa w art. 21 RODO;</w:t>
      </w:r>
    </w:p>
    <w:p w:rsidRPr="003F6CC6" w:rsidR="003F6CC6" w:rsidP="003F6CC6" w:rsidRDefault="003F6CC6" w14:paraId="0DF5FFBF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przenoszenia swoich danych osobowych w sytuacji, w której przetwarzanie jest</w:t>
      </w:r>
    </w:p>
    <w:p w:rsidRPr="003F6CC6" w:rsidR="003F6CC6" w:rsidP="003F6CC6" w:rsidRDefault="003F6CC6" w14:paraId="31610B3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niezbędne do wykonania umowy, jeśli jej stroną jest osoba, której dane dotyczą – art. 6.</w:t>
      </w:r>
    </w:p>
    <w:p w:rsidRPr="003F6CC6" w:rsidR="003F6CC6" w:rsidP="003F6CC6" w:rsidRDefault="003F6CC6" w14:paraId="72F82C19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ust. 1 lit. b) RODO i jednocześnie przetwarzanie odbywa się w sposób zautomatyzowany.1</w:t>
      </w:r>
    </w:p>
    <w:p w:rsidRPr="003F6CC6" w:rsidR="003F6CC6" w:rsidP="003F6CC6" w:rsidRDefault="003F6CC6" w14:paraId="35C0A33C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• wniesienia skargi do Prezesa Urzędu Ochrony Danych Osobowych Adres: Urząd</w:t>
      </w:r>
    </w:p>
    <w:p w:rsidRPr="003F6CC6" w:rsidR="003F6CC6" w:rsidP="003F6CC6" w:rsidRDefault="003F6CC6" w14:paraId="3A42FADB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Ochrony Danych Osobowych ul. Stawki 2 00-193 Warszawa.</w:t>
      </w:r>
    </w:p>
    <w:p w:rsidRPr="003F6CC6" w:rsidR="003F6CC6" w:rsidP="003F6CC6" w:rsidRDefault="003F6CC6" w14:paraId="369E770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8. Podanie danych osobowych jest wymogiem ustawowym i jest niezbędne do zawarcia</w:t>
      </w:r>
    </w:p>
    <w:p w:rsidRPr="003F6CC6" w:rsidR="003F6CC6" w:rsidP="003F6CC6" w:rsidRDefault="003F6CC6" w14:paraId="78492EB7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umowy. Niepodanie danych skutkuje odrzuceniem wniosku o dofinansowanie i </w:t>
      </w:r>
      <w:proofErr w:type="spellStart"/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niezawarciem</w:t>
      </w:r>
      <w:proofErr w:type="spellEnd"/>
    </w:p>
    <w:p w:rsidR="0005427E" w:rsidP="008F0D3D" w:rsidRDefault="003F6CC6" w14:paraId="32F662C1" w14:textId="6E7D8A78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3F6CC6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umowy.</w:t>
      </w:r>
    </w:p>
    <w:p w:rsidR="0005427E" w:rsidP="008F0D3D" w:rsidRDefault="0005427E" w14:paraId="1170E4ED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Pr="00FB45BE" w:rsidR="0005427E" w:rsidP="008F0D3D" w:rsidRDefault="0005427E" w14:paraId="6898FC52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Pr="00DA104F" w:rsidR="008F0D3D" w:rsidP="003D66A9" w:rsidRDefault="008F0D3D" w14:paraId="05B482EB" w14:textId="6EEC6B6A">
      <w:pPr>
        <w:rPr>
          <w:rFonts w:ascii="Arial" w:hAnsi="Arial" w:eastAsia="Times New Roman" w:cs="Arial"/>
          <w:sz w:val="24"/>
          <w:szCs w:val="24"/>
          <w:lang w:eastAsia="pl-PL"/>
        </w:rPr>
      </w:pPr>
      <w:r w:rsidRPr="00DA104F">
        <w:rPr>
          <w:rFonts w:ascii="Arial" w:hAnsi="Arial" w:cs="Arial"/>
          <w:sz w:val="24"/>
          <w:szCs w:val="24"/>
        </w:rPr>
        <w:t xml:space="preserve">Zgodnie z art. </w:t>
      </w:r>
      <w:r w:rsidRPr="22D698A9">
        <w:rPr>
          <w:rFonts w:ascii="Arial" w:hAnsi="Arial" w:cs="Arial"/>
          <w:sz w:val="24"/>
          <w:szCs w:val="24"/>
        </w:rPr>
        <w:t>1</w:t>
      </w:r>
      <w:r w:rsidRPr="22D698A9" w:rsidR="59404062">
        <w:rPr>
          <w:rFonts w:ascii="Arial" w:hAnsi="Arial" w:cs="Arial"/>
          <w:sz w:val="24"/>
          <w:szCs w:val="24"/>
        </w:rPr>
        <w:t>3</w:t>
      </w:r>
      <w:r w:rsidR="00816580">
        <w:rPr>
          <w:rFonts w:ascii="Arial" w:hAnsi="Arial" w:cs="Arial"/>
          <w:sz w:val="24"/>
          <w:szCs w:val="24"/>
        </w:rPr>
        <w:t xml:space="preserve"> r</w:t>
      </w:r>
      <w:r w:rsidRPr="00DA104F">
        <w:rPr>
          <w:rFonts w:ascii="Arial" w:hAnsi="Arial" w:cs="Arial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  informuję, że:  </w:t>
      </w:r>
    </w:p>
    <w:p w:rsidRPr="00FB45BE" w:rsidR="008F0D3D" w:rsidP="008F0D3D" w:rsidRDefault="008F0D3D" w14:paraId="790F1782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Pr="00FB45BE" w:rsidR="008F0D3D" w:rsidP="008F0D3D" w:rsidRDefault="008F0D3D" w14:paraId="5305C186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1.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Administratorem Pani/Pana danych osobowych jest: Łódzki Dom Biznesu spółka z ograniczoną odpowiedzialnością z siedzibą  </w:t>
      </w:r>
    </w:p>
    <w:p w:rsidRPr="00FB45BE" w:rsidR="008F0D3D" w:rsidP="008F0D3D" w:rsidRDefault="008F0D3D" w14:paraId="1EDE0FB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w Łodzi, (dalej: „ŁDB”); kontakt do inspektora ochrony danych osobowych: </w:t>
      </w:r>
      <w:hyperlink w:tgtFrame="_blank" w:history="1" r:id="rId11">
        <w:r w:rsidRPr="00FB45BE">
          <w:rPr>
            <w:rFonts w:ascii="Arial" w:hAnsi="Arial" w:eastAsia="Times New Roman" w:cs="Arial"/>
            <w:kern w:val="0"/>
            <w:sz w:val="24"/>
            <w:szCs w:val="24"/>
            <w:lang w:eastAsia="pl-PL"/>
            <w14:ligatures w14:val="none"/>
          </w:rPr>
          <w:t>biuro@ldb.net.pl</w:t>
        </w:r>
      </w:hyperlink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, minister właściwy do spraw rozwoju regionalnego, minister właściwy do spraw finansów publicznych, Zarząd Województwa Łódzkiego, kontroler krajowy. </w:t>
      </w:r>
    </w:p>
    <w:p w:rsidRPr="00FB45BE" w:rsidR="008F0D3D" w:rsidP="008F0D3D" w:rsidRDefault="008F0D3D" w14:paraId="480DB7BF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2.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ŁDB wyznaczył inspektora ochrony danych osobowych, z którym można skontaktować się poprzez e-mail </w:t>
      </w:r>
      <w:proofErr w:type="spellStart"/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biuro@ldb.net,pl</w:t>
      </w:r>
      <w:proofErr w:type="spellEnd"/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 ; </w:t>
      </w:r>
    </w:p>
    <w:p w:rsidRPr="00FB45BE" w:rsidR="008F0D3D" w:rsidP="008F0D3D" w:rsidRDefault="008F0D3D" w14:paraId="514EF32D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3.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Pani/Pana dane osobowe będą przetwarzane w celu i w zakresie niezbędnym do: </w:t>
      </w:r>
    </w:p>
    <w:p w:rsidRPr="00FB45BE" w:rsidR="008F0D3D" w:rsidP="008F0D3D" w:rsidRDefault="008F0D3D" w14:paraId="5CD3E88D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hAnsi="Symbol" w:eastAsia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realizacji Projektu pn. „Mennica Usług Szkoleniowych 2” (dalej: „Projekt”), </w:t>
      </w:r>
    </w:p>
    <w:p w:rsidRPr="00FB45BE" w:rsidR="008F0D3D" w:rsidP="008F0D3D" w:rsidRDefault="008F0D3D" w14:paraId="488D55F2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hAnsi="Symbol" w:eastAsia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zawarcia umowy, 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 </w:t>
      </w:r>
    </w:p>
    <w:p w:rsidRPr="00FB45BE" w:rsidR="008F0D3D" w:rsidP="008F0D3D" w:rsidRDefault="008F0D3D" w14:paraId="7126EDE4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4.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Odbiorcami/kategoriami odbiorców Pani/Pana danych osobowych będą: </w:t>
      </w:r>
    </w:p>
    <w:p w:rsidRPr="00FB45BE" w:rsidR="008F0D3D" w:rsidP="008F0D3D" w:rsidRDefault="008F0D3D" w14:paraId="7D8140E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hAnsi="Symbol" w:eastAsia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Minister właściwy ds. rozwoju regionalnego, </w:t>
      </w:r>
    </w:p>
    <w:p w:rsidRPr="00FB45BE" w:rsidR="008F0D3D" w:rsidP="008F0D3D" w:rsidRDefault="008F0D3D" w14:paraId="62A2FE15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hAnsi="Symbol" w:eastAsia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Beneficjent, który realizuje Projekt,  </w:t>
      </w:r>
    </w:p>
    <w:p w:rsidRPr="00FB45BE" w:rsidR="008F0D3D" w:rsidP="008F0D3D" w:rsidRDefault="008F0D3D" w14:paraId="21FA5FB2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hAnsi="Symbol" w:eastAsia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podmioty, które na zlecenie Beneficjenta uczestniczą w realizacji Projektu, </w:t>
      </w:r>
    </w:p>
    <w:p w:rsidRPr="00FB45BE" w:rsidR="008F0D3D" w:rsidP="008F0D3D" w:rsidRDefault="008F0D3D" w14:paraId="1D35F10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hAnsi="Symbol" w:eastAsia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podmioty, wykonujące dla Beneficjenta lub IZ FEŁ2027 usługi związane z obsługą i rozwojem systemów teleinformatycznych, a także zapewnieniem łączności (np. dostawcy rozwiązań IT i operatorzy telekomunikacyjni), operatorzy pocztowi, firmy kurierskie, </w:t>
      </w:r>
    </w:p>
    <w:p w:rsidRPr="00FB45BE" w:rsidR="008F0D3D" w:rsidP="008F0D3D" w:rsidRDefault="008F0D3D" w14:paraId="396B75D3" w14:textId="2A93C4F9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Symbol" w:hAnsi="Symbol" w:eastAsia="Symbol" w:cs="Symbol"/>
          <w:spacing w:val="6"/>
          <w:kern w:val="0"/>
          <w:sz w:val="24"/>
          <w:szCs w:val="24"/>
          <w:lang w:eastAsia="pl-PL"/>
          <w14:ligatures w14:val="none"/>
        </w:rPr>
        <w:t>-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podmioty dokonujące badań, kontroli, audytu, ewaluacją na zlecenie Beneficjenta lub I</w:t>
      </w:r>
      <w:r w:rsidR="00EF163D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Z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 FEŁ20127 w związku z realizacją programu regionalnego Fundusze Europejskie dla Łódzkiego 2021-2027.    </w:t>
      </w:r>
    </w:p>
    <w:p w:rsidRPr="00FB45BE" w:rsidR="008F0D3D" w:rsidP="008F0D3D" w:rsidRDefault="008F0D3D" w14:paraId="6A93FDE9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5.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Pani/Pana dane osobowe będą przetwarzane do momentu przedawnienia roszczeń wynikających z zawartej umowy lub działań podejmowanych przez strony przed jej zawarciem lub do momentu wygaśnięcia obowiązku przechowywania danych wynikającego z przepisów prawa, w tym przez okres 5 lat od dnia 31 grudnia roku, w którym IZ FEŁ2027 dokona ostatniej płatności na rzecz Beneficjenta.  Wskazany okres, zostaje wstrzymany w przypadku wszczęcia postępowania prawnego albo na wniosek Komisji Europejskiej. Dokumenty dotyczące pomocy publicznej, w tym pomocy de </w:t>
      </w:r>
      <w:proofErr w:type="spellStart"/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 xml:space="preserve"> udzielonej w ramach projektu przechowywane będą przez 10 lat, licząc od dnia jej przyznania, o ile Projekt dotyczy pomocy publicznej lub pomocy de </w:t>
      </w:r>
      <w:proofErr w:type="spellStart"/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. </w:t>
      </w:r>
    </w:p>
    <w:p w:rsidRPr="00FB45BE" w:rsidR="008F0D3D" w:rsidP="008F0D3D" w:rsidRDefault="008F0D3D" w14:paraId="4A80C0D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6.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Niezależnie od udostępniania Pani / Pana danych osobowych w zakresie związanym z realizowaniem przez Panią / Pana obowiązków wynikających z umowy, Pani/Pana dane osobowe mogą być przekazywane dostawcom, którzy przetwarzają je w imieniu ŁDB świadcząc usługi o charakterze technicznym, obsługującym sieć telekomunikacyjną ŁDB, systemy teleinformatyczne lub udostępniającym ŁDB usługi i narzędzia teleinformatyczne, dostawcom usług pocztowych i kurierskich dla potrzeb obsługi korespondencji, podmiotom świadczącym usługi ochrony fizycznej mienia ŁDB dla potrzeb identyfikacji, podmiotom świadczącym pomoc prawną, usługi audytowe, księgowo - kadrowe lub doradcze; </w:t>
      </w:r>
    </w:p>
    <w:p w:rsidRPr="00FB45BE" w:rsidR="008F0D3D" w:rsidP="008F0D3D" w:rsidRDefault="008F0D3D" w14:paraId="4871DE5A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7.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W odniesieniu do Pani/Pana danych osobowych nie będzie odbywało się profilowanie, ani podobne podejmowanie decyzji  </w:t>
      </w:r>
    </w:p>
    <w:p w:rsidRPr="00FB45BE" w:rsidR="008F0D3D" w:rsidP="008F0D3D" w:rsidRDefault="008F0D3D" w14:paraId="536C0706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w sposób zautomatyzowany, stosownie do art. 22 RODO; </w:t>
      </w:r>
    </w:p>
    <w:p w:rsidRPr="00FB45BE" w:rsidR="008F0D3D" w:rsidP="008F0D3D" w:rsidRDefault="008F0D3D" w14:paraId="72565355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8.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Podanie Pani / Pana danych jest wymogiem ustawowym i bez ich przetwarzania nie byłoby możliwe zawarcie, ani odpowiednia realizacja umowy oraz obowiązków wynikających z przywołanych powyżej przepisów prawa. </w:t>
      </w:r>
    </w:p>
    <w:p w:rsidRPr="00FB45BE" w:rsidR="008F0D3D" w:rsidP="008F0D3D" w:rsidRDefault="008F0D3D" w14:paraId="74C7E22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9.</w:t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ab/>
      </w: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Posiada Pani/Pan : </w:t>
      </w:r>
    </w:p>
    <w:p w:rsidRPr="00FB45BE" w:rsidR="008F0D3D" w:rsidP="008F0D3D" w:rsidRDefault="008F0D3D" w14:paraId="333B0EBD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- prawo do żądania dostępu do danych osobowych na podstawie art. 15 RODO; </w:t>
      </w:r>
    </w:p>
    <w:p w:rsidRPr="00FB45BE" w:rsidR="008F0D3D" w:rsidP="008F0D3D" w:rsidRDefault="008F0D3D" w14:paraId="7BB14126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- prawo do żądania sprostowania danych na podstawie art. 16 RODO; </w:t>
      </w:r>
    </w:p>
    <w:p w:rsidRPr="00FB45BE" w:rsidR="008F0D3D" w:rsidP="008F0D3D" w:rsidRDefault="008F0D3D" w14:paraId="5A1D3C80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- prawo do żądania od administratora ograniczenia przetwarzania danych osobowych na podstawie art. 18 RODO;   </w:t>
      </w:r>
    </w:p>
    <w:p w:rsidRPr="00FB45BE" w:rsidR="008F0D3D" w:rsidP="008F0D3D" w:rsidRDefault="008F0D3D" w14:paraId="2EA6D15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- prawo do wniesienia skargi do Prezesa Urzędu Ochrony Danych Osobowych; </w:t>
      </w:r>
    </w:p>
    <w:p w:rsidRPr="00FB45BE" w:rsidR="008F0D3D" w:rsidP="008F0D3D" w:rsidRDefault="008F0D3D" w14:paraId="50B9E473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- prawo do żądania usunięcia danych osobowych na podstawie art. 17 RODO; </w:t>
      </w:r>
    </w:p>
    <w:p w:rsidRPr="00FB45BE" w:rsidR="008F0D3D" w:rsidP="008F0D3D" w:rsidRDefault="008F0D3D" w14:paraId="067DF48F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- prawo do przenoszenia danych osobowych, o którym mowa w art. 20 RODO; </w:t>
      </w:r>
    </w:p>
    <w:p w:rsidR="008F0D3D" w:rsidP="008F0D3D" w:rsidRDefault="008F0D3D" w14:paraId="291BD131" w14:textId="52093903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- prawo do wniesienia sprzeciwu na podstawie art. 21 RODO. </w:t>
      </w:r>
    </w:p>
    <w:p w:rsidR="00485CA6" w:rsidP="008F0D3D" w:rsidRDefault="00485CA6" w14:paraId="46DCFCD5" w14:textId="26DC61EE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Pr="00FB45BE" w:rsidR="00485CA6" w:rsidP="008F0D3D" w:rsidRDefault="00485CA6" w14:paraId="6FA5A62C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p w:rsidRPr="00FB45BE" w:rsidR="008F0D3D" w:rsidP="008F0D3D" w:rsidRDefault="008F0D3D" w14:paraId="2B3503F8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  </w:t>
      </w:r>
    </w:p>
    <w:p w:rsidRPr="00FB45BE" w:rsidR="008F0D3D" w:rsidP="008F0D3D" w:rsidRDefault="008F0D3D" w14:paraId="2BE5F94B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 </w:t>
      </w:r>
    </w:p>
    <w:p w:rsidRPr="00FB45BE" w:rsidR="008F0D3D" w:rsidP="008F0D3D" w:rsidRDefault="008F0D3D" w14:paraId="30996E91" w14:textId="77777777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  <w:r w:rsidRPr="00FB45BE"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  <w:t>data i podpis pracodawcy/przedsiębiorcy </w:t>
      </w:r>
    </w:p>
    <w:p w:rsidRPr="00FB45BE" w:rsidR="007D668B" w:rsidP="00FB45BE" w:rsidRDefault="007D668B" w14:paraId="6CB4A46E" w14:textId="043E185B">
      <w:pPr>
        <w:spacing w:after="0" w:line="240" w:lineRule="auto"/>
        <w:rPr>
          <w:rFonts w:ascii="Arial" w:hAnsi="Arial" w:eastAsia="Times New Roman" w:cs="Arial"/>
          <w:spacing w:val="6"/>
          <w:kern w:val="0"/>
          <w:sz w:val="24"/>
          <w:szCs w:val="24"/>
          <w:lang w:eastAsia="pl-PL"/>
          <w14:ligatures w14:val="none"/>
        </w:rPr>
      </w:pPr>
    </w:p>
    <w:sectPr w:rsidRPr="00FB45BE" w:rsidR="007D668B" w:rsidSect="00570FCB">
      <w:headerReference w:type="default" r:id="rId12"/>
      <w:foot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4E1C" w:rsidP="00616275" w:rsidRDefault="003F4E1C" w14:paraId="559B975C" w14:textId="77777777">
      <w:pPr>
        <w:spacing w:after="0" w:line="240" w:lineRule="auto"/>
      </w:pPr>
      <w:r>
        <w:separator/>
      </w:r>
    </w:p>
  </w:endnote>
  <w:endnote w:type="continuationSeparator" w:id="0">
    <w:p w:rsidR="003F4E1C" w:rsidP="00616275" w:rsidRDefault="003F4E1C" w14:paraId="270ABCF8" w14:textId="77777777">
      <w:pPr>
        <w:spacing w:after="0" w:line="240" w:lineRule="auto"/>
      </w:pPr>
      <w:r>
        <w:continuationSeparator/>
      </w:r>
    </w:p>
  </w:endnote>
  <w:endnote w:type="continuationNotice" w:id="1">
    <w:p w:rsidR="003F4E1C" w:rsidRDefault="003F4E1C" w14:paraId="3FDF42D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8505559"/>
      <w:docPartObj>
        <w:docPartGallery w:val="Page Numbers (Bottom of Page)"/>
        <w:docPartUnique/>
      </w:docPartObj>
    </w:sdtPr>
    <w:sdtEndPr/>
    <w:sdtContent>
      <w:p w:rsidR="00616275" w:rsidRDefault="00616275" w14:paraId="1F39825C" w14:textId="5ABBD7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16275" w:rsidRDefault="00616275" w14:paraId="62346B5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4E1C" w:rsidP="00616275" w:rsidRDefault="003F4E1C" w14:paraId="3EB561C2" w14:textId="77777777">
      <w:pPr>
        <w:spacing w:after="0" w:line="240" w:lineRule="auto"/>
      </w:pPr>
      <w:r>
        <w:separator/>
      </w:r>
    </w:p>
  </w:footnote>
  <w:footnote w:type="continuationSeparator" w:id="0">
    <w:p w:rsidR="003F4E1C" w:rsidP="00616275" w:rsidRDefault="003F4E1C" w14:paraId="340ED4DE" w14:textId="77777777">
      <w:pPr>
        <w:spacing w:after="0" w:line="240" w:lineRule="auto"/>
      </w:pPr>
      <w:r>
        <w:continuationSeparator/>
      </w:r>
    </w:p>
  </w:footnote>
  <w:footnote w:type="continuationNotice" w:id="1">
    <w:p w:rsidR="003F4E1C" w:rsidRDefault="003F4E1C" w14:paraId="52C77835" w14:textId="77777777">
      <w:pPr>
        <w:spacing w:after="0" w:line="240" w:lineRule="auto"/>
      </w:pPr>
    </w:p>
  </w:footnote>
  <w:footnote w:id="2">
    <w:p w:rsidRPr="00866B98" w:rsidR="00611E97" w:rsidRDefault="00611E97" w14:paraId="10AA04CF" w14:textId="6D659F70">
      <w:pPr>
        <w:pStyle w:val="FootnoteText"/>
        <w:rPr>
          <w:rFonts w:ascii="Arial" w:hAnsi="Arial" w:cs="Arial"/>
          <w:sz w:val="24"/>
          <w:szCs w:val="24"/>
        </w:rPr>
      </w:pPr>
      <w:r w:rsidRPr="00456328">
        <w:rPr>
          <w:rStyle w:val="FootnoteReference"/>
          <w:rFonts w:ascii="Arial" w:hAnsi="Arial" w:cs="Arial"/>
          <w:sz w:val="22"/>
          <w:szCs w:val="22"/>
        </w:rPr>
        <w:footnoteRef/>
      </w:r>
      <w:r w:rsidRPr="00456328">
        <w:rPr>
          <w:rFonts w:ascii="Arial" w:hAnsi="Arial" w:cs="Arial"/>
          <w:sz w:val="22"/>
          <w:szCs w:val="22"/>
        </w:rPr>
        <w:t xml:space="preserve"> </w:t>
      </w:r>
      <w:r w:rsidRPr="00456328">
        <w:rPr>
          <w:rFonts w:ascii="Arial" w:hAnsi="Arial" w:eastAsia="Times New Roman" w:cs="Arial"/>
          <w:kern w:val="0"/>
          <w:sz w:val="22"/>
          <w:szCs w:val="22"/>
          <w:lang w:eastAsia="pl-PL"/>
          <w14:ligatures w14:val="none"/>
        </w:rPr>
        <w:t>Podpis osoby upoważnionej wymagany na etapie podpisywania Umowy Wsparcia</w:t>
      </w:r>
      <w:r w:rsidRPr="00866B98">
        <w:rPr>
          <w:rFonts w:ascii="Arial" w:hAnsi="Arial" w:eastAsia="Times New Roman" w:cs="Arial"/>
          <w:kern w:val="0"/>
          <w:sz w:val="24"/>
          <w:szCs w:val="24"/>
          <w:lang w:eastAsia="pl-PL"/>
          <w14:ligatures w14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16275" w:rsidRDefault="00616275" w14:paraId="0DEE49E0" w14:textId="09108A81">
    <w:pPr>
      <w:pStyle w:val="Header"/>
    </w:pPr>
    <w:r>
      <w:rPr>
        <w:noProof/>
      </w:rPr>
      <w:drawing>
        <wp:inline distT="0" distB="0" distL="0" distR="0" wp14:anchorId="5A9E1C8D" wp14:editId="258C5826">
          <wp:extent cx="5760720" cy="798195"/>
          <wp:effectExtent l="0" t="0" r="0" b="1905"/>
          <wp:docPr id="1139399661" name="Obraz 1" descr="Obraz zawierający flagę funduszy europejskich, flagę Uni Europejskiej oraz herb województwa łódz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399661" name="Obraz 1" descr="Obraz zawierający flagę funduszy europejskich, flagę Uni Europejskiej oraz herb województwa łódz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6275" w:rsidRDefault="00616275" w14:paraId="56B18C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tru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75"/>
    <w:rsid w:val="000004A0"/>
    <w:rsid w:val="00001650"/>
    <w:rsid w:val="00003396"/>
    <w:rsid w:val="00010E60"/>
    <w:rsid w:val="0001260E"/>
    <w:rsid w:val="00014DB6"/>
    <w:rsid w:val="00017E66"/>
    <w:rsid w:val="00046BDA"/>
    <w:rsid w:val="0005427E"/>
    <w:rsid w:val="000609E2"/>
    <w:rsid w:val="0009727C"/>
    <w:rsid w:val="000A63E7"/>
    <w:rsid w:val="000C2B03"/>
    <w:rsid w:val="000D5804"/>
    <w:rsid w:val="000D64D7"/>
    <w:rsid w:val="000F4E25"/>
    <w:rsid w:val="00107A55"/>
    <w:rsid w:val="00112E7F"/>
    <w:rsid w:val="0011562D"/>
    <w:rsid w:val="00124D61"/>
    <w:rsid w:val="001741FF"/>
    <w:rsid w:val="00174AFF"/>
    <w:rsid w:val="00187475"/>
    <w:rsid w:val="001A78CA"/>
    <w:rsid w:val="001B352C"/>
    <w:rsid w:val="001C5714"/>
    <w:rsid w:val="001D4510"/>
    <w:rsid w:val="001E2B1D"/>
    <w:rsid w:val="001F1D67"/>
    <w:rsid w:val="001F7490"/>
    <w:rsid w:val="00226842"/>
    <w:rsid w:val="00240769"/>
    <w:rsid w:val="002425B5"/>
    <w:rsid w:val="002443C6"/>
    <w:rsid w:val="00267A50"/>
    <w:rsid w:val="00296F29"/>
    <w:rsid w:val="002A5B8D"/>
    <w:rsid w:val="002B3916"/>
    <w:rsid w:val="002C6D36"/>
    <w:rsid w:val="00311894"/>
    <w:rsid w:val="00322FB2"/>
    <w:rsid w:val="00325193"/>
    <w:rsid w:val="00336DD0"/>
    <w:rsid w:val="003413FC"/>
    <w:rsid w:val="003502EF"/>
    <w:rsid w:val="003706F4"/>
    <w:rsid w:val="003C77C3"/>
    <w:rsid w:val="003D66A9"/>
    <w:rsid w:val="003E1318"/>
    <w:rsid w:val="003E4E8D"/>
    <w:rsid w:val="003F4E1C"/>
    <w:rsid w:val="003F6CC6"/>
    <w:rsid w:val="00406B43"/>
    <w:rsid w:val="00413F16"/>
    <w:rsid w:val="004300B6"/>
    <w:rsid w:val="00442A2C"/>
    <w:rsid w:val="00447D6D"/>
    <w:rsid w:val="00456328"/>
    <w:rsid w:val="004724A3"/>
    <w:rsid w:val="00485CA6"/>
    <w:rsid w:val="00513C65"/>
    <w:rsid w:val="00525C35"/>
    <w:rsid w:val="00527673"/>
    <w:rsid w:val="00530167"/>
    <w:rsid w:val="00535CCE"/>
    <w:rsid w:val="0054472A"/>
    <w:rsid w:val="00544FF8"/>
    <w:rsid w:val="00545D33"/>
    <w:rsid w:val="00562FE7"/>
    <w:rsid w:val="0056609A"/>
    <w:rsid w:val="00570FCB"/>
    <w:rsid w:val="005859D5"/>
    <w:rsid w:val="00586382"/>
    <w:rsid w:val="00590200"/>
    <w:rsid w:val="00596750"/>
    <w:rsid w:val="005B134A"/>
    <w:rsid w:val="005C79FB"/>
    <w:rsid w:val="005E5D04"/>
    <w:rsid w:val="0060783F"/>
    <w:rsid w:val="00611E97"/>
    <w:rsid w:val="00615907"/>
    <w:rsid w:val="00616275"/>
    <w:rsid w:val="006246C4"/>
    <w:rsid w:val="006311AB"/>
    <w:rsid w:val="00643A53"/>
    <w:rsid w:val="006513F4"/>
    <w:rsid w:val="0066333C"/>
    <w:rsid w:val="006765BE"/>
    <w:rsid w:val="006B19C5"/>
    <w:rsid w:val="006B28A1"/>
    <w:rsid w:val="006B637F"/>
    <w:rsid w:val="006C5CF2"/>
    <w:rsid w:val="006D3D18"/>
    <w:rsid w:val="006D613B"/>
    <w:rsid w:val="006F7F69"/>
    <w:rsid w:val="00707F4C"/>
    <w:rsid w:val="00711FE1"/>
    <w:rsid w:val="007154FC"/>
    <w:rsid w:val="00732671"/>
    <w:rsid w:val="007369F0"/>
    <w:rsid w:val="0074041F"/>
    <w:rsid w:val="00795A58"/>
    <w:rsid w:val="007A3FE8"/>
    <w:rsid w:val="007B3B28"/>
    <w:rsid w:val="007C3A0B"/>
    <w:rsid w:val="007D668B"/>
    <w:rsid w:val="007D7C15"/>
    <w:rsid w:val="0080302B"/>
    <w:rsid w:val="00814FE8"/>
    <w:rsid w:val="00816580"/>
    <w:rsid w:val="0083262B"/>
    <w:rsid w:val="00833C45"/>
    <w:rsid w:val="00836468"/>
    <w:rsid w:val="00843AA7"/>
    <w:rsid w:val="008478DB"/>
    <w:rsid w:val="00847CD6"/>
    <w:rsid w:val="008542B9"/>
    <w:rsid w:val="00866B98"/>
    <w:rsid w:val="00886F73"/>
    <w:rsid w:val="008A29DD"/>
    <w:rsid w:val="008A3EA6"/>
    <w:rsid w:val="008D0731"/>
    <w:rsid w:val="008D55B6"/>
    <w:rsid w:val="008F0D3D"/>
    <w:rsid w:val="008F7D80"/>
    <w:rsid w:val="009165E8"/>
    <w:rsid w:val="009411A0"/>
    <w:rsid w:val="00951698"/>
    <w:rsid w:val="009546B9"/>
    <w:rsid w:val="0095578A"/>
    <w:rsid w:val="0095688F"/>
    <w:rsid w:val="00964F72"/>
    <w:rsid w:val="009815A9"/>
    <w:rsid w:val="009A28D6"/>
    <w:rsid w:val="009C04F6"/>
    <w:rsid w:val="009D16AB"/>
    <w:rsid w:val="009D630D"/>
    <w:rsid w:val="009E5D99"/>
    <w:rsid w:val="00A43425"/>
    <w:rsid w:val="00A9007F"/>
    <w:rsid w:val="00A94350"/>
    <w:rsid w:val="00A95CF3"/>
    <w:rsid w:val="00AA04BC"/>
    <w:rsid w:val="00AA3CAE"/>
    <w:rsid w:val="00AA4CA9"/>
    <w:rsid w:val="00AD3D03"/>
    <w:rsid w:val="00AE4AB6"/>
    <w:rsid w:val="00AE6A93"/>
    <w:rsid w:val="00AF2A19"/>
    <w:rsid w:val="00AF7E99"/>
    <w:rsid w:val="00B038AB"/>
    <w:rsid w:val="00B33649"/>
    <w:rsid w:val="00B53CDF"/>
    <w:rsid w:val="00B852DB"/>
    <w:rsid w:val="00BA3531"/>
    <w:rsid w:val="00BC4BF7"/>
    <w:rsid w:val="00BD6E30"/>
    <w:rsid w:val="00C00324"/>
    <w:rsid w:val="00C52797"/>
    <w:rsid w:val="00C547EB"/>
    <w:rsid w:val="00C55527"/>
    <w:rsid w:val="00C65A35"/>
    <w:rsid w:val="00C70AA8"/>
    <w:rsid w:val="00C92770"/>
    <w:rsid w:val="00C95B13"/>
    <w:rsid w:val="00D13980"/>
    <w:rsid w:val="00D427F5"/>
    <w:rsid w:val="00D4283F"/>
    <w:rsid w:val="00D769E5"/>
    <w:rsid w:val="00D9526E"/>
    <w:rsid w:val="00DA104F"/>
    <w:rsid w:val="00DA44F1"/>
    <w:rsid w:val="00DD3446"/>
    <w:rsid w:val="00DD4CEC"/>
    <w:rsid w:val="00DF0C4F"/>
    <w:rsid w:val="00DF575D"/>
    <w:rsid w:val="00E10912"/>
    <w:rsid w:val="00E17E53"/>
    <w:rsid w:val="00E208DD"/>
    <w:rsid w:val="00E20A17"/>
    <w:rsid w:val="00E444DC"/>
    <w:rsid w:val="00E56F38"/>
    <w:rsid w:val="00E651A2"/>
    <w:rsid w:val="00E72D9F"/>
    <w:rsid w:val="00E7724E"/>
    <w:rsid w:val="00EA5758"/>
    <w:rsid w:val="00ED202D"/>
    <w:rsid w:val="00EE6F56"/>
    <w:rsid w:val="00EF130E"/>
    <w:rsid w:val="00EF163D"/>
    <w:rsid w:val="00F27CB7"/>
    <w:rsid w:val="00F43CE4"/>
    <w:rsid w:val="00F56989"/>
    <w:rsid w:val="00F62F99"/>
    <w:rsid w:val="00F7217A"/>
    <w:rsid w:val="00F75279"/>
    <w:rsid w:val="00F760BA"/>
    <w:rsid w:val="00F90A35"/>
    <w:rsid w:val="00FA5A08"/>
    <w:rsid w:val="00FB4442"/>
    <w:rsid w:val="00FB45BE"/>
    <w:rsid w:val="00FF5FE3"/>
    <w:rsid w:val="051301E6"/>
    <w:rsid w:val="15075C15"/>
    <w:rsid w:val="1A01A3BE"/>
    <w:rsid w:val="1C70490D"/>
    <w:rsid w:val="22D698A9"/>
    <w:rsid w:val="235965E9"/>
    <w:rsid w:val="315C7E94"/>
    <w:rsid w:val="3AC24068"/>
    <w:rsid w:val="3C598A59"/>
    <w:rsid w:val="497E6524"/>
    <w:rsid w:val="4B325317"/>
    <w:rsid w:val="516C64AE"/>
    <w:rsid w:val="591150B0"/>
    <w:rsid w:val="59404062"/>
    <w:rsid w:val="5BFC7289"/>
    <w:rsid w:val="618B5498"/>
    <w:rsid w:val="687596C0"/>
    <w:rsid w:val="7F7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14DB"/>
  <w15:chartTrackingRefBased/>
  <w15:docId w15:val="{D2DD602D-A30C-4A6E-A47F-1EB8772926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7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7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627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627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627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627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627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627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627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627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6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62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7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6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7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6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27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6275"/>
  </w:style>
  <w:style w:type="paragraph" w:styleId="Footer">
    <w:name w:val="footer"/>
    <w:basedOn w:val="Normal"/>
    <w:link w:val="FooterChar"/>
    <w:uiPriority w:val="99"/>
    <w:unhideWhenUsed/>
    <w:rsid w:val="0061627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6275"/>
  </w:style>
  <w:style w:type="paragraph" w:styleId="FootnoteText">
    <w:name w:val="footnote text"/>
    <w:basedOn w:val="Normal"/>
    <w:link w:val="FootnoteTextChar"/>
    <w:uiPriority w:val="99"/>
    <w:semiHidden/>
    <w:unhideWhenUsed/>
    <w:rsid w:val="00570FC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70F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0FC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2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F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2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F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2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2B03"/>
    <w:pPr>
      <w:spacing w:after="0" w:line="240" w:lineRule="auto"/>
    </w:pPr>
  </w:style>
  <w:style w:type="character" w:styleId="cf01" w:customStyle="1">
    <w:name w:val="cf01"/>
    <w:basedOn w:val="DefaultParagraphFont"/>
    <w:rsid w:val="002B3916"/>
    <w:rPr>
      <w:rFonts w:hint="default"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45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biuro@ldb.net.pl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2" ma:contentTypeDescription="Create a new document." ma:contentTypeScope="" ma:versionID="7941c923c8ce0a26021895b4f191e536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9946c0beb6cd791dfdfbb8500cd56c47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D9D76-E16C-491A-9F31-128D59909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80286-0AFF-4DED-ADEB-05FE3C9BF9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A085C8-987F-4C23-AE28-BE03E915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E6FFA-5BEA-4559-95E2-DF614BB7FB12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LDB HP</dc:creator>
  <keywords/>
  <dc:description/>
  <lastModifiedBy>Aneta Sporysiak</lastModifiedBy>
  <revision>24</revision>
  <dcterms:created xsi:type="dcterms:W3CDTF">2025-01-18T05:58:00.0000000Z</dcterms:created>
  <dcterms:modified xsi:type="dcterms:W3CDTF">2025-01-27T10:45:57.0025771Z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